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37C1" w14:textId="682C1F7F" w:rsidR="00A46135" w:rsidRPr="005A437D" w:rsidRDefault="00A46135" w:rsidP="005A437D">
      <w:pPr>
        <w:pStyle w:val="LTAChapterHeading"/>
        <w:rPr>
          <w:sz w:val="72"/>
          <w:szCs w:val="44"/>
        </w:rPr>
      </w:pPr>
    </w:p>
    <w:p w14:paraId="57C2A275" w14:textId="7FC12C64" w:rsidR="00A46135" w:rsidRDefault="00A46135" w:rsidP="00A46135"/>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1E0" w:firstRow="1" w:lastRow="1" w:firstColumn="1" w:lastColumn="1" w:noHBand="0" w:noVBand="0"/>
      </w:tblPr>
      <w:tblGrid>
        <w:gridCol w:w="15593"/>
      </w:tblGrid>
      <w:tr w:rsidR="009E3605" w:rsidRPr="00DF7508" w14:paraId="6E4BD6F3" w14:textId="77777777" w:rsidTr="00DA437C">
        <w:trPr>
          <w:trHeight w:val="1266"/>
        </w:trPr>
        <w:tc>
          <w:tcPr>
            <w:tcW w:w="15593" w:type="dxa"/>
            <w:shd w:val="pct20" w:color="auto" w:fill="auto"/>
            <w:vAlign w:val="center"/>
          </w:tcPr>
          <w:p w14:paraId="60DF36F2" w14:textId="77777777" w:rsidR="009E3605" w:rsidRPr="00DF7508" w:rsidRDefault="00DA437C" w:rsidP="00DA437C">
            <w:pPr>
              <w:spacing w:after="0" w:line="240" w:lineRule="auto"/>
              <w:jc w:val="center"/>
              <w:rPr>
                <w:rFonts w:ascii="Arial" w:eastAsia="Times New Roman" w:hAnsi="Arial" w:cs="Times New Roman"/>
                <w:b/>
                <w:sz w:val="36"/>
                <w:szCs w:val="36"/>
              </w:rPr>
            </w:pPr>
            <w:r>
              <w:rPr>
                <w:rFonts w:ascii="Arial" w:eastAsia="Times New Roman" w:hAnsi="Arial" w:cs="Times New Roman"/>
                <w:b/>
                <w:sz w:val="36"/>
                <w:szCs w:val="36"/>
              </w:rPr>
              <w:t>Risk Assessment</w:t>
            </w:r>
          </w:p>
        </w:tc>
      </w:tr>
    </w:tbl>
    <w:p w14:paraId="6E821DD6" w14:textId="77777777" w:rsidR="00946AC6" w:rsidRDefault="00946AC6" w:rsidP="00946AC6">
      <w:pPr>
        <w:spacing w:after="0"/>
        <w:rPr>
          <w:rFonts w:ascii="Arial" w:hAnsi="Arial" w:cs="Arial"/>
        </w:rPr>
      </w:pPr>
    </w:p>
    <w:p w14:paraId="10BF9ACC" w14:textId="77777777" w:rsidR="00946AC6" w:rsidRDefault="00DB2FEF" w:rsidP="00946AC6">
      <w:pPr>
        <w:spacing w:after="0"/>
        <w:rPr>
          <w:rFonts w:ascii="Arial" w:hAnsi="Arial" w:cs="Arial"/>
        </w:rPr>
      </w:pPr>
      <w:r w:rsidRPr="00946AC6">
        <w:rPr>
          <w:rFonts w:ascii="Arial" w:hAnsi="Arial" w:cs="Arial"/>
        </w:rPr>
        <w:t xml:space="preserve">Assessing the risks at any event/activity is essential. This risk assessment has been pre-populated with </w:t>
      </w:r>
      <w:r w:rsidR="00881164">
        <w:rPr>
          <w:rFonts w:ascii="Arial" w:hAnsi="Arial" w:cs="Arial"/>
        </w:rPr>
        <w:t xml:space="preserve">a non-exhaustive list of </w:t>
      </w:r>
      <w:r w:rsidRPr="00946AC6">
        <w:rPr>
          <w:rFonts w:ascii="Arial" w:hAnsi="Arial" w:cs="Arial"/>
        </w:rPr>
        <w:t xml:space="preserve">some key hazards </w:t>
      </w:r>
      <w:r w:rsidR="00881164">
        <w:rPr>
          <w:rFonts w:ascii="Arial" w:hAnsi="Arial" w:cs="Arial"/>
        </w:rPr>
        <w:t>that</w:t>
      </w:r>
      <w:r w:rsidRPr="00946AC6">
        <w:rPr>
          <w:rFonts w:ascii="Arial" w:hAnsi="Arial" w:cs="Arial"/>
        </w:rPr>
        <w:t xml:space="preserve"> apply</w:t>
      </w:r>
      <w:r w:rsidR="00881164">
        <w:rPr>
          <w:rFonts w:ascii="Arial" w:hAnsi="Arial" w:cs="Arial"/>
        </w:rPr>
        <w:t xml:space="preserve"> to most events and activities. C</w:t>
      </w:r>
      <w:r w:rsidRPr="00946AC6">
        <w:rPr>
          <w:rFonts w:ascii="Arial" w:hAnsi="Arial" w:cs="Arial"/>
        </w:rPr>
        <w:t xml:space="preserve">onsideration </w:t>
      </w:r>
      <w:r w:rsidR="00F11E3C">
        <w:rPr>
          <w:rFonts w:ascii="Arial" w:hAnsi="Arial" w:cs="Arial"/>
        </w:rPr>
        <w:t>must</w:t>
      </w:r>
      <w:r w:rsidRPr="00946AC6">
        <w:rPr>
          <w:rFonts w:ascii="Arial" w:hAnsi="Arial" w:cs="Arial"/>
        </w:rPr>
        <w:t xml:space="preserve"> be given for additional</w:t>
      </w:r>
      <w:r w:rsidR="00F11E3C">
        <w:rPr>
          <w:rFonts w:ascii="Arial" w:hAnsi="Arial" w:cs="Arial"/>
        </w:rPr>
        <w:t xml:space="preserve"> control measures that may be required</w:t>
      </w:r>
      <w:r w:rsidR="00881164">
        <w:rPr>
          <w:rFonts w:ascii="Arial" w:hAnsi="Arial" w:cs="Arial"/>
        </w:rPr>
        <w:t xml:space="preserve"> for these hazards</w:t>
      </w:r>
      <w:r w:rsidR="00F11E3C">
        <w:rPr>
          <w:rFonts w:ascii="Arial" w:hAnsi="Arial" w:cs="Arial"/>
        </w:rPr>
        <w:t>, along with</w:t>
      </w:r>
      <w:r w:rsidR="00881164">
        <w:rPr>
          <w:rFonts w:ascii="Arial" w:hAnsi="Arial" w:cs="Arial"/>
        </w:rPr>
        <w:t xml:space="preserve"> any</w:t>
      </w:r>
      <w:r w:rsidR="00F11E3C">
        <w:rPr>
          <w:rFonts w:ascii="Arial" w:hAnsi="Arial" w:cs="Arial"/>
        </w:rPr>
        <w:t xml:space="preserve"> other</w:t>
      </w:r>
      <w:r w:rsidRPr="00946AC6">
        <w:rPr>
          <w:rFonts w:ascii="Arial" w:hAnsi="Arial" w:cs="Arial"/>
        </w:rPr>
        <w:t xml:space="preserve"> hazards</w:t>
      </w:r>
      <w:r w:rsidR="00F11E3C">
        <w:rPr>
          <w:rFonts w:ascii="Arial" w:hAnsi="Arial" w:cs="Arial"/>
        </w:rPr>
        <w:t xml:space="preserve"> </w:t>
      </w:r>
      <w:r w:rsidRPr="00946AC6">
        <w:rPr>
          <w:rFonts w:ascii="Arial" w:hAnsi="Arial" w:cs="Arial"/>
        </w:rPr>
        <w:t>that are specific to the type of event/activity.  These may include</w:t>
      </w:r>
      <w:r w:rsidR="00946AC6" w:rsidRPr="00946AC6">
        <w:rPr>
          <w:rFonts w:ascii="Arial" w:hAnsi="Arial" w:cs="Arial"/>
        </w:rPr>
        <w:t xml:space="preserve"> the u</w:t>
      </w:r>
      <w:r w:rsidRPr="00946AC6">
        <w:rPr>
          <w:rFonts w:ascii="Arial" w:hAnsi="Arial" w:cs="Arial"/>
        </w:rPr>
        <w:t>se of any special equipment</w:t>
      </w:r>
      <w:r w:rsidR="00946AC6" w:rsidRPr="00946AC6">
        <w:rPr>
          <w:rFonts w:ascii="Arial" w:hAnsi="Arial" w:cs="Arial"/>
        </w:rPr>
        <w:t>, h</w:t>
      </w:r>
      <w:r w:rsidRPr="00946AC6">
        <w:rPr>
          <w:rFonts w:ascii="Arial" w:hAnsi="Arial" w:cs="Arial"/>
        </w:rPr>
        <w:t>ealth and safety</w:t>
      </w:r>
      <w:r w:rsidR="00946AC6" w:rsidRPr="00946AC6">
        <w:rPr>
          <w:rFonts w:ascii="Arial" w:hAnsi="Arial" w:cs="Arial"/>
        </w:rPr>
        <w:t xml:space="preserve"> and access needs for disabled children/adults</w:t>
      </w:r>
      <w:r w:rsidR="00F11E3C">
        <w:rPr>
          <w:rFonts w:ascii="Arial" w:hAnsi="Arial" w:cs="Arial"/>
        </w:rPr>
        <w:t>.</w:t>
      </w:r>
    </w:p>
    <w:p w14:paraId="21A247EC" w14:textId="77777777" w:rsidR="00946AC6" w:rsidRPr="00946AC6" w:rsidRDefault="00946AC6" w:rsidP="00946AC6">
      <w:pPr>
        <w:spacing w:after="0"/>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245"/>
        <w:gridCol w:w="5670"/>
      </w:tblGrid>
      <w:tr w:rsidR="009813FA" w:rsidRPr="007C12E5" w14:paraId="26648C7A" w14:textId="77777777" w:rsidTr="00DA437C">
        <w:trPr>
          <w:trHeight w:val="636"/>
        </w:trPr>
        <w:tc>
          <w:tcPr>
            <w:tcW w:w="4678" w:type="dxa"/>
            <w:shd w:val="clear" w:color="auto" w:fill="D9D9D9" w:themeFill="background1" w:themeFillShade="D9"/>
          </w:tcPr>
          <w:p w14:paraId="69ADEAF8" w14:textId="77777777" w:rsidR="00DA437C" w:rsidRPr="00DA437C" w:rsidRDefault="009813FA" w:rsidP="00A262CA">
            <w:pPr>
              <w:spacing w:after="0" w:line="240" w:lineRule="auto"/>
              <w:rPr>
                <w:rFonts w:ascii="Arial" w:eastAsia="Times New Roman" w:hAnsi="Arial" w:cs="Arial"/>
                <w:b/>
                <w:sz w:val="24"/>
                <w:szCs w:val="24"/>
              </w:rPr>
            </w:pPr>
            <w:r w:rsidRPr="00DA437C">
              <w:rPr>
                <w:rFonts w:ascii="Arial" w:eastAsia="Times New Roman" w:hAnsi="Arial" w:cs="Arial"/>
                <w:b/>
                <w:sz w:val="24"/>
                <w:szCs w:val="24"/>
              </w:rPr>
              <w:t>Name</w:t>
            </w:r>
            <w:r w:rsidR="009E3605" w:rsidRPr="00DA437C">
              <w:rPr>
                <w:rFonts w:ascii="Arial" w:eastAsia="Times New Roman" w:hAnsi="Arial" w:cs="Arial"/>
                <w:b/>
                <w:sz w:val="24"/>
                <w:szCs w:val="24"/>
              </w:rPr>
              <w:t xml:space="preserve"> and role</w:t>
            </w:r>
            <w:r w:rsidRPr="00DA437C">
              <w:rPr>
                <w:rFonts w:ascii="Arial" w:eastAsia="Times New Roman" w:hAnsi="Arial" w:cs="Arial"/>
                <w:b/>
                <w:sz w:val="24"/>
                <w:szCs w:val="24"/>
              </w:rPr>
              <w:t xml:space="preserve"> of </w:t>
            </w:r>
            <w:r w:rsidR="00A262CA" w:rsidRPr="00DA437C">
              <w:rPr>
                <w:rFonts w:ascii="Arial" w:eastAsia="Times New Roman" w:hAnsi="Arial" w:cs="Arial"/>
                <w:b/>
                <w:sz w:val="24"/>
                <w:szCs w:val="24"/>
              </w:rPr>
              <w:t xml:space="preserve">Lead </w:t>
            </w:r>
            <w:r w:rsidR="009E3605" w:rsidRPr="00DA437C">
              <w:rPr>
                <w:rFonts w:ascii="Arial" w:eastAsia="Times New Roman" w:hAnsi="Arial" w:cs="Arial"/>
                <w:b/>
                <w:sz w:val="24"/>
                <w:szCs w:val="24"/>
              </w:rPr>
              <w:t>Adult</w:t>
            </w:r>
          </w:p>
        </w:tc>
        <w:tc>
          <w:tcPr>
            <w:tcW w:w="5245" w:type="dxa"/>
            <w:shd w:val="clear" w:color="auto" w:fill="D9D9D9" w:themeFill="background1" w:themeFillShade="D9"/>
          </w:tcPr>
          <w:p w14:paraId="501C1BD0" w14:textId="77777777" w:rsidR="00DA437C" w:rsidRPr="00DA437C" w:rsidRDefault="00A262CA" w:rsidP="00946AC6">
            <w:pPr>
              <w:spacing w:after="0" w:line="240" w:lineRule="auto"/>
              <w:rPr>
                <w:rFonts w:ascii="Arial" w:eastAsia="Times New Roman" w:hAnsi="Arial" w:cs="Arial"/>
                <w:b/>
                <w:sz w:val="24"/>
                <w:szCs w:val="24"/>
              </w:rPr>
            </w:pPr>
            <w:r w:rsidRPr="00DA437C">
              <w:rPr>
                <w:rFonts w:ascii="Arial" w:eastAsia="Times New Roman" w:hAnsi="Arial" w:cs="Arial"/>
                <w:b/>
                <w:sz w:val="24"/>
                <w:szCs w:val="24"/>
              </w:rPr>
              <w:t xml:space="preserve">Name </w:t>
            </w:r>
            <w:r w:rsidR="00946AC6">
              <w:rPr>
                <w:rFonts w:ascii="Arial" w:eastAsia="Times New Roman" w:hAnsi="Arial" w:cs="Arial"/>
                <w:b/>
                <w:sz w:val="24"/>
                <w:szCs w:val="24"/>
              </w:rPr>
              <w:t>of other adult supervisors</w:t>
            </w:r>
          </w:p>
        </w:tc>
        <w:tc>
          <w:tcPr>
            <w:tcW w:w="5670" w:type="dxa"/>
            <w:shd w:val="clear" w:color="auto" w:fill="D9D9D9" w:themeFill="background1" w:themeFillShade="D9"/>
          </w:tcPr>
          <w:p w14:paraId="6163CDBB" w14:textId="77777777" w:rsidR="00E75587" w:rsidRPr="00DA437C" w:rsidRDefault="009813FA" w:rsidP="00A262CA">
            <w:pPr>
              <w:spacing w:after="0" w:line="240" w:lineRule="auto"/>
              <w:rPr>
                <w:rFonts w:ascii="Arial" w:eastAsia="Times New Roman" w:hAnsi="Arial" w:cs="Arial"/>
                <w:b/>
                <w:sz w:val="24"/>
                <w:szCs w:val="24"/>
              </w:rPr>
            </w:pPr>
            <w:r w:rsidRPr="00DA437C">
              <w:rPr>
                <w:rFonts w:ascii="Arial" w:eastAsia="Times New Roman" w:hAnsi="Arial" w:cs="Arial"/>
                <w:b/>
                <w:sz w:val="24"/>
                <w:szCs w:val="24"/>
              </w:rPr>
              <w:t>Date of risk assessment</w:t>
            </w:r>
          </w:p>
          <w:p w14:paraId="4CD87099" w14:textId="77777777" w:rsidR="00DA437C" w:rsidRPr="00DA437C" w:rsidRDefault="00DA437C" w:rsidP="00A262CA">
            <w:pPr>
              <w:spacing w:after="0" w:line="240" w:lineRule="auto"/>
              <w:rPr>
                <w:rFonts w:ascii="Arial" w:eastAsia="Times New Roman" w:hAnsi="Arial" w:cs="Arial"/>
                <w:sz w:val="24"/>
                <w:szCs w:val="24"/>
              </w:rPr>
            </w:pPr>
          </w:p>
        </w:tc>
      </w:tr>
      <w:tr w:rsidR="00DA437C" w:rsidRPr="007C12E5" w14:paraId="6E78684C" w14:textId="77777777" w:rsidTr="00DA437C">
        <w:trPr>
          <w:trHeight w:val="449"/>
        </w:trPr>
        <w:tc>
          <w:tcPr>
            <w:tcW w:w="4678" w:type="dxa"/>
          </w:tcPr>
          <w:p w14:paraId="7A6DF790" w14:textId="478A8488" w:rsidR="00DA437C" w:rsidRPr="00DA437C" w:rsidRDefault="00371616" w:rsidP="00DA437C">
            <w:pPr>
              <w:spacing w:after="0" w:line="240" w:lineRule="auto"/>
              <w:rPr>
                <w:rFonts w:ascii="Arial" w:hAnsi="Arial" w:cs="Arial"/>
              </w:rPr>
            </w:pPr>
            <w:r>
              <w:rPr>
                <w:rFonts w:ascii="Arial" w:hAnsi="Arial" w:cs="Arial"/>
              </w:rPr>
              <w:t>Jonathan Sowden</w:t>
            </w:r>
          </w:p>
        </w:tc>
        <w:tc>
          <w:tcPr>
            <w:tcW w:w="5245" w:type="dxa"/>
          </w:tcPr>
          <w:p w14:paraId="67BF47F2" w14:textId="30ACC608" w:rsidR="00DA437C" w:rsidRPr="00DA437C" w:rsidRDefault="00371616" w:rsidP="00DA437C">
            <w:pPr>
              <w:spacing w:after="0" w:line="240" w:lineRule="auto"/>
              <w:rPr>
                <w:rFonts w:ascii="Arial" w:hAnsi="Arial" w:cs="Arial"/>
              </w:rPr>
            </w:pPr>
            <w:r>
              <w:rPr>
                <w:rFonts w:ascii="Arial" w:hAnsi="Arial" w:cs="Arial"/>
              </w:rPr>
              <w:t>Jack Willis</w:t>
            </w:r>
          </w:p>
        </w:tc>
        <w:tc>
          <w:tcPr>
            <w:tcW w:w="5670" w:type="dxa"/>
          </w:tcPr>
          <w:p w14:paraId="3037F9D7" w14:textId="7B9D1194" w:rsidR="00DA437C" w:rsidRPr="00DA437C" w:rsidRDefault="000D2D11" w:rsidP="00DA437C">
            <w:pPr>
              <w:spacing w:after="0" w:line="240" w:lineRule="auto"/>
              <w:rPr>
                <w:rFonts w:ascii="Arial" w:hAnsi="Arial" w:cs="Arial"/>
              </w:rPr>
            </w:pPr>
            <w:r>
              <w:rPr>
                <w:rFonts w:ascii="Arial" w:hAnsi="Arial" w:cs="Arial"/>
              </w:rPr>
              <w:t>July 24th</w:t>
            </w:r>
            <w:r w:rsidR="00387446">
              <w:rPr>
                <w:rFonts w:ascii="Arial" w:hAnsi="Arial" w:cs="Arial"/>
              </w:rPr>
              <w:t xml:space="preserve"> 202</w:t>
            </w:r>
            <w:r>
              <w:rPr>
                <w:rFonts w:ascii="Arial" w:hAnsi="Arial" w:cs="Arial"/>
              </w:rPr>
              <w:t>6</w:t>
            </w:r>
          </w:p>
        </w:tc>
      </w:tr>
      <w:tr w:rsidR="009813FA" w:rsidRPr="007C12E5" w14:paraId="39738DF2" w14:textId="77777777" w:rsidTr="00DA437C">
        <w:trPr>
          <w:trHeight w:val="449"/>
        </w:trPr>
        <w:tc>
          <w:tcPr>
            <w:tcW w:w="4678" w:type="dxa"/>
            <w:shd w:val="clear" w:color="auto" w:fill="D9D9D9" w:themeFill="background1" w:themeFillShade="D9"/>
          </w:tcPr>
          <w:p w14:paraId="1C46187C" w14:textId="77777777" w:rsidR="00DA437C" w:rsidRPr="00DA437C" w:rsidRDefault="009E3605" w:rsidP="00E75587">
            <w:pPr>
              <w:spacing w:after="0" w:line="240" w:lineRule="auto"/>
              <w:rPr>
                <w:rFonts w:ascii="Arial" w:eastAsia="Times New Roman" w:hAnsi="Arial" w:cs="Arial"/>
                <w:b/>
                <w:sz w:val="24"/>
                <w:szCs w:val="24"/>
              </w:rPr>
            </w:pPr>
            <w:r w:rsidRPr="00DA437C">
              <w:rPr>
                <w:rFonts w:ascii="Arial" w:eastAsia="Times New Roman" w:hAnsi="Arial" w:cs="Arial"/>
                <w:b/>
                <w:sz w:val="24"/>
                <w:szCs w:val="24"/>
              </w:rPr>
              <w:t>Name of Event/</w:t>
            </w:r>
            <w:r w:rsidR="009813FA" w:rsidRPr="00DA437C">
              <w:rPr>
                <w:rFonts w:ascii="Arial" w:eastAsia="Times New Roman" w:hAnsi="Arial" w:cs="Arial"/>
                <w:b/>
                <w:sz w:val="24"/>
                <w:szCs w:val="24"/>
              </w:rPr>
              <w:t xml:space="preserve">Activity </w:t>
            </w:r>
          </w:p>
        </w:tc>
        <w:tc>
          <w:tcPr>
            <w:tcW w:w="5245" w:type="dxa"/>
            <w:shd w:val="clear" w:color="auto" w:fill="D9D9D9" w:themeFill="background1" w:themeFillShade="D9"/>
          </w:tcPr>
          <w:p w14:paraId="4825FDAD" w14:textId="77777777" w:rsidR="009813FA" w:rsidRPr="00DA437C" w:rsidRDefault="00594183" w:rsidP="00A262CA">
            <w:pPr>
              <w:spacing w:after="0" w:line="240" w:lineRule="auto"/>
              <w:rPr>
                <w:rFonts w:ascii="Arial" w:eastAsia="Times New Roman" w:hAnsi="Arial" w:cs="Arial"/>
                <w:b/>
                <w:sz w:val="24"/>
                <w:szCs w:val="24"/>
              </w:rPr>
            </w:pPr>
            <w:r w:rsidRPr="00DA437C">
              <w:rPr>
                <w:rFonts w:ascii="Arial" w:eastAsia="Times New Roman" w:hAnsi="Arial" w:cs="Arial"/>
                <w:b/>
                <w:sz w:val="24"/>
                <w:szCs w:val="24"/>
              </w:rPr>
              <w:t>Number of Children</w:t>
            </w:r>
          </w:p>
          <w:p w14:paraId="7481AB43" w14:textId="77777777" w:rsidR="00DA437C" w:rsidRPr="00DA437C" w:rsidRDefault="00DA437C" w:rsidP="00A262CA">
            <w:pPr>
              <w:spacing w:after="0" w:line="240" w:lineRule="auto"/>
              <w:rPr>
                <w:rFonts w:ascii="Arial" w:eastAsia="Times New Roman" w:hAnsi="Arial" w:cs="Arial"/>
                <w:sz w:val="24"/>
                <w:szCs w:val="24"/>
              </w:rPr>
            </w:pPr>
          </w:p>
        </w:tc>
        <w:tc>
          <w:tcPr>
            <w:tcW w:w="5670" w:type="dxa"/>
            <w:shd w:val="clear" w:color="auto" w:fill="D9D9D9" w:themeFill="background1" w:themeFillShade="D9"/>
          </w:tcPr>
          <w:p w14:paraId="2D942C3E" w14:textId="77777777" w:rsidR="009813FA" w:rsidRPr="00DA437C" w:rsidRDefault="009E3605" w:rsidP="00A262CA">
            <w:pPr>
              <w:spacing w:after="0" w:line="240" w:lineRule="auto"/>
              <w:rPr>
                <w:rFonts w:ascii="Arial" w:eastAsia="Times New Roman" w:hAnsi="Arial" w:cs="Arial"/>
                <w:b/>
                <w:sz w:val="24"/>
                <w:szCs w:val="24"/>
              </w:rPr>
            </w:pPr>
            <w:r w:rsidRPr="00DA437C">
              <w:rPr>
                <w:rFonts w:ascii="Arial" w:eastAsia="Times New Roman" w:hAnsi="Arial" w:cs="Arial"/>
                <w:b/>
                <w:sz w:val="24"/>
                <w:szCs w:val="24"/>
              </w:rPr>
              <w:t>Date(</w:t>
            </w:r>
            <w:r w:rsidR="009813FA" w:rsidRPr="00DA437C">
              <w:rPr>
                <w:rFonts w:ascii="Arial" w:eastAsia="Times New Roman" w:hAnsi="Arial" w:cs="Arial"/>
                <w:b/>
                <w:sz w:val="24"/>
                <w:szCs w:val="24"/>
              </w:rPr>
              <w:t>s</w:t>
            </w:r>
            <w:r w:rsidRPr="00DA437C">
              <w:rPr>
                <w:rFonts w:ascii="Arial" w:eastAsia="Times New Roman" w:hAnsi="Arial" w:cs="Arial"/>
                <w:b/>
                <w:sz w:val="24"/>
                <w:szCs w:val="24"/>
              </w:rPr>
              <w:t>) of Event/A</w:t>
            </w:r>
            <w:r w:rsidR="009813FA" w:rsidRPr="00DA437C">
              <w:rPr>
                <w:rFonts w:ascii="Arial" w:eastAsia="Times New Roman" w:hAnsi="Arial" w:cs="Arial"/>
                <w:b/>
                <w:sz w:val="24"/>
                <w:szCs w:val="24"/>
              </w:rPr>
              <w:t>ctivity</w:t>
            </w:r>
          </w:p>
          <w:p w14:paraId="28720697" w14:textId="77777777" w:rsidR="00DA437C" w:rsidRPr="00DA437C" w:rsidRDefault="00DA437C" w:rsidP="00A262CA">
            <w:pPr>
              <w:spacing w:after="0" w:line="240" w:lineRule="auto"/>
              <w:rPr>
                <w:rFonts w:ascii="Arial" w:eastAsia="Times New Roman" w:hAnsi="Arial" w:cs="Arial"/>
                <w:sz w:val="24"/>
                <w:szCs w:val="24"/>
              </w:rPr>
            </w:pPr>
          </w:p>
        </w:tc>
      </w:tr>
      <w:tr w:rsidR="00DA437C" w:rsidRPr="007C12E5" w14:paraId="71944F49" w14:textId="77777777" w:rsidTr="00DA437C">
        <w:trPr>
          <w:trHeight w:val="486"/>
        </w:trPr>
        <w:tc>
          <w:tcPr>
            <w:tcW w:w="4678" w:type="dxa"/>
          </w:tcPr>
          <w:p w14:paraId="21195482" w14:textId="58D47B63" w:rsidR="00DA437C" w:rsidRPr="00DA437C" w:rsidRDefault="00371616" w:rsidP="00DA437C">
            <w:pPr>
              <w:spacing w:after="0" w:line="240" w:lineRule="auto"/>
              <w:rPr>
                <w:rFonts w:ascii="Arial" w:hAnsi="Arial" w:cs="Arial"/>
              </w:rPr>
            </w:pPr>
            <w:r>
              <w:rPr>
                <w:rFonts w:ascii="Arial" w:hAnsi="Arial" w:cs="Arial"/>
              </w:rPr>
              <w:t>R</w:t>
            </w:r>
            <w:r w:rsidR="0036167B">
              <w:rPr>
                <w:rFonts w:ascii="Arial" w:hAnsi="Arial" w:cs="Arial"/>
              </w:rPr>
              <w:t>GLTPC Tenn</w:t>
            </w:r>
            <w:r w:rsidR="000D2D11">
              <w:rPr>
                <w:rFonts w:ascii="Arial" w:hAnsi="Arial" w:cs="Arial"/>
              </w:rPr>
              <w:t>is Camps</w:t>
            </w:r>
          </w:p>
        </w:tc>
        <w:tc>
          <w:tcPr>
            <w:tcW w:w="5245" w:type="dxa"/>
          </w:tcPr>
          <w:p w14:paraId="63CBBFAA" w14:textId="06E40273" w:rsidR="00DA437C" w:rsidRPr="00DA437C" w:rsidRDefault="00387446" w:rsidP="00DA437C">
            <w:pPr>
              <w:spacing w:after="0" w:line="240" w:lineRule="auto"/>
              <w:rPr>
                <w:rFonts w:ascii="Arial" w:hAnsi="Arial" w:cs="Arial"/>
              </w:rPr>
            </w:pPr>
            <w:r>
              <w:rPr>
                <w:rFonts w:ascii="Arial" w:hAnsi="Arial" w:cs="Arial"/>
              </w:rPr>
              <w:t xml:space="preserve">Varies per lesson </w:t>
            </w:r>
            <w:r w:rsidR="000D2D11">
              <w:rPr>
                <w:rFonts w:ascii="Arial" w:hAnsi="Arial" w:cs="Arial"/>
              </w:rPr>
              <w:t>12~20</w:t>
            </w:r>
          </w:p>
        </w:tc>
        <w:tc>
          <w:tcPr>
            <w:tcW w:w="5670" w:type="dxa"/>
          </w:tcPr>
          <w:p w14:paraId="1A84BEB1" w14:textId="3747CEC7" w:rsidR="00DA437C" w:rsidRPr="00DA437C" w:rsidRDefault="000D2D11" w:rsidP="00DA437C">
            <w:pPr>
              <w:spacing w:after="0" w:line="240" w:lineRule="auto"/>
              <w:rPr>
                <w:rFonts w:ascii="Arial" w:hAnsi="Arial" w:cs="Arial"/>
              </w:rPr>
            </w:pPr>
            <w:r>
              <w:rPr>
                <w:rFonts w:ascii="Arial" w:hAnsi="Arial" w:cs="Arial"/>
              </w:rPr>
              <w:t xml:space="preserve">July – August </w:t>
            </w:r>
            <w:r w:rsidR="00387446">
              <w:rPr>
                <w:rFonts w:ascii="Arial" w:hAnsi="Arial" w:cs="Arial"/>
              </w:rPr>
              <w:t>202</w:t>
            </w:r>
            <w:r>
              <w:rPr>
                <w:rFonts w:ascii="Arial" w:hAnsi="Arial" w:cs="Arial"/>
              </w:rPr>
              <w:t>6</w:t>
            </w:r>
          </w:p>
        </w:tc>
      </w:tr>
    </w:tbl>
    <w:p w14:paraId="61B28C31" w14:textId="77777777" w:rsidR="009813FA" w:rsidRDefault="009813FA" w:rsidP="009813FA"/>
    <w:tbl>
      <w:tblPr>
        <w:tblW w:w="1559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60"/>
        <w:gridCol w:w="1414"/>
        <w:gridCol w:w="1277"/>
        <w:gridCol w:w="10066"/>
        <w:gridCol w:w="1276"/>
      </w:tblGrid>
      <w:tr w:rsidR="00AC423B" w:rsidRPr="00D718F4" w14:paraId="4BB1E353" w14:textId="77777777" w:rsidTr="00946AC6">
        <w:trPr>
          <w:trHeight w:val="1206"/>
        </w:trPr>
        <w:tc>
          <w:tcPr>
            <w:tcW w:w="1560" w:type="dxa"/>
            <w:tcBorders>
              <w:bottom w:val="single" w:sz="4" w:space="0" w:color="auto"/>
            </w:tcBorders>
            <w:shd w:val="pct20" w:color="auto" w:fill="FFFFFF"/>
          </w:tcPr>
          <w:p w14:paraId="19B92A91" w14:textId="77777777" w:rsidR="00AC423B" w:rsidRPr="009E3605" w:rsidRDefault="00AC423B" w:rsidP="00A262CA">
            <w:pPr>
              <w:widowControl w:val="0"/>
              <w:spacing w:after="0" w:line="240" w:lineRule="auto"/>
              <w:rPr>
                <w:rFonts w:ascii="Arial" w:eastAsia="Times New Roman" w:hAnsi="Arial" w:cs="Times New Roman"/>
                <w:b/>
              </w:rPr>
            </w:pPr>
            <w:r w:rsidRPr="009E3605">
              <w:rPr>
                <w:rFonts w:ascii="Arial" w:eastAsia="Times New Roman" w:hAnsi="Arial" w:cs="Times New Roman"/>
                <w:b/>
              </w:rPr>
              <w:t>Hazard</w:t>
            </w:r>
          </w:p>
          <w:p w14:paraId="6FA2AC54" w14:textId="77777777" w:rsidR="00AC423B" w:rsidRPr="009E3605" w:rsidRDefault="00AC423B" w:rsidP="00A262CA">
            <w:pPr>
              <w:widowControl w:val="0"/>
              <w:spacing w:after="0" w:line="240" w:lineRule="auto"/>
              <w:rPr>
                <w:rFonts w:ascii="Arial" w:eastAsia="Times New Roman" w:hAnsi="Arial" w:cs="Times New Roman"/>
              </w:rPr>
            </w:pPr>
          </w:p>
        </w:tc>
        <w:tc>
          <w:tcPr>
            <w:tcW w:w="1414" w:type="dxa"/>
            <w:tcBorders>
              <w:bottom w:val="single" w:sz="4" w:space="0" w:color="auto"/>
            </w:tcBorders>
            <w:shd w:val="pct20" w:color="auto" w:fill="FFFFFF"/>
          </w:tcPr>
          <w:p w14:paraId="4EBA006F" w14:textId="77777777" w:rsidR="00AC423B" w:rsidRPr="009E3605" w:rsidRDefault="00AC423B" w:rsidP="00946AC6">
            <w:pPr>
              <w:widowControl w:val="0"/>
              <w:spacing w:after="0" w:line="240" w:lineRule="auto"/>
              <w:rPr>
                <w:rFonts w:ascii="Arial" w:eastAsia="Times New Roman" w:hAnsi="Arial" w:cs="Times New Roman"/>
              </w:rPr>
            </w:pPr>
            <w:r w:rsidRPr="009E3605">
              <w:rPr>
                <w:rFonts w:ascii="Arial" w:eastAsia="Times New Roman" w:hAnsi="Arial" w:cs="Times New Roman"/>
                <w:b/>
              </w:rPr>
              <w:t xml:space="preserve">Who </w:t>
            </w:r>
            <w:r w:rsidR="00946AC6">
              <w:rPr>
                <w:rFonts w:ascii="Arial" w:eastAsia="Times New Roman" w:hAnsi="Arial" w:cs="Times New Roman"/>
                <w:b/>
              </w:rPr>
              <w:t>at risk</w:t>
            </w:r>
          </w:p>
        </w:tc>
        <w:tc>
          <w:tcPr>
            <w:tcW w:w="1277" w:type="dxa"/>
            <w:tcBorders>
              <w:bottom w:val="single" w:sz="4" w:space="0" w:color="auto"/>
            </w:tcBorders>
            <w:shd w:val="pct20" w:color="auto" w:fill="FFFFFF"/>
          </w:tcPr>
          <w:p w14:paraId="50AF8E25" w14:textId="77777777" w:rsidR="00AC423B" w:rsidRDefault="00AC423B" w:rsidP="00A262CA">
            <w:pPr>
              <w:widowControl w:val="0"/>
              <w:spacing w:after="0" w:line="240" w:lineRule="auto"/>
              <w:rPr>
                <w:rFonts w:ascii="Arial" w:eastAsia="Times New Roman" w:hAnsi="Arial" w:cs="Arial"/>
                <w:b/>
              </w:rPr>
            </w:pPr>
            <w:r w:rsidRPr="009E3605">
              <w:rPr>
                <w:rFonts w:ascii="Arial" w:eastAsia="Times New Roman" w:hAnsi="Arial" w:cs="Arial"/>
                <w:b/>
              </w:rPr>
              <w:t>Initial Risk Score</w:t>
            </w:r>
          </w:p>
          <w:p w14:paraId="79ED09E3" w14:textId="77777777" w:rsidR="00946AC6" w:rsidRPr="009E3605" w:rsidRDefault="00946AC6" w:rsidP="00A262CA">
            <w:pPr>
              <w:widowControl w:val="0"/>
              <w:spacing w:after="0" w:line="240" w:lineRule="auto"/>
              <w:rPr>
                <w:rFonts w:ascii="Arial" w:eastAsia="Times New Roman" w:hAnsi="Arial" w:cs="Arial"/>
                <w:b/>
              </w:rPr>
            </w:pPr>
            <w:r>
              <w:rPr>
                <w:rFonts w:ascii="Arial" w:eastAsia="Times New Roman" w:hAnsi="Arial" w:cs="Arial"/>
                <w:b/>
              </w:rPr>
              <w:t>(L / M / H)</w:t>
            </w:r>
          </w:p>
        </w:tc>
        <w:tc>
          <w:tcPr>
            <w:tcW w:w="10066" w:type="dxa"/>
            <w:tcBorders>
              <w:bottom w:val="single" w:sz="4" w:space="0" w:color="auto"/>
            </w:tcBorders>
            <w:shd w:val="pct20" w:color="auto" w:fill="FFFFFF"/>
          </w:tcPr>
          <w:p w14:paraId="15A1519D" w14:textId="77777777" w:rsidR="00AC423B" w:rsidRPr="009E3605" w:rsidRDefault="00CD65B9" w:rsidP="009E3605">
            <w:pPr>
              <w:widowControl w:val="0"/>
              <w:spacing w:after="0" w:line="240" w:lineRule="auto"/>
              <w:rPr>
                <w:rFonts w:ascii="Arial" w:eastAsia="Times New Roman" w:hAnsi="Arial" w:cs="Arial"/>
                <w:i/>
              </w:rPr>
            </w:pPr>
            <w:r>
              <w:rPr>
                <w:rFonts w:ascii="Arial" w:eastAsia="Times New Roman" w:hAnsi="Arial" w:cs="Arial"/>
                <w:b/>
              </w:rPr>
              <w:t xml:space="preserve">Control Measures </w:t>
            </w:r>
            <w:r w:rsidR="00AC423B" w:rsidRPr="009E3605">
              <w:rPr>
                <w:rFonts w:ascii="Arial" w:eastAsia="Times New Roman" w:hAnsi="Arial" w:cs="Arial"/>
                <w:i/>
                <w:sz w:val="20"/>
              </w:rPr>
              <w:t xml:space="preserve">  </w:t>
            </w:r>
          </w:p>
        </w:tc>
        <w:tc>
          <w:tcPr>
            <w:tcW w:w="1276" w:type="dxa"/>
            <w:tcBorders>
              <w:bottom w:val="single" w:sz="4" w:space="0" w:color="auto"/>
            </w:tcBorders>
            <w:shd w:val="pct20" w:color="auto" w:fill="FFFFFF"/>
          </w:tcPr>
          <w:p w14:paraId="68C4A928" w14:textId="77777777" w:rsidR="00AC423B" w:rsidRDefault="00AC423B" w:rsidP="00A262CA">
            <w:pPr>
              <w:widowControl w:val="0"/>
              <w:spacing w:after="0" w:line="240" w:lineRule="auto"/>
              <w:rPr>
                <w:rFonts w:ascii="Arial" w:eastAsia="Times New Roman" w:hAnsi="Arial" w:cs="Arial"/>
                <w:b/>
              </w:rPr>
            </w:pPr>
            <w:r w:rsidRPr="009E3605">
              <w:rPr>
                <w:rFonts w:ascii="Arial" w:eastAsia="Times New Roman" w:hAnsi="Arial" w:cs="Arial"/>
                <w:b/>
              </w:rPr>
              <w:t>Mitigated Risk Score</w:t>
            </w:r>
          </w:p>
          <w:p w14:paraId="5B9A5B6A" w14:textId="77777777" w:rsidR="00946AC6" w:rsidRPr="009E3605" w:rsidRDefault="00946AC6" w:rsidP="00A262CA">
            <w:pPr>
              <w:widowControl w:val="0"/>
              <w:spacing w:after="0" w:line="240" w:lineRule="auto"/>
              <w:rPr>
                <w:rFonts w:ascii="Arial" w:eastAsia="Times New Roman" w:hAnsi="Arial" w:cs="Arial"/>
                <w:b/>
              </w:rPr>
            </w:pPr>
            <w:r>
              <w:rPr>
                <w:rFonts w:ascii="Arial" w:eastAsia="Times New Roman" w:hAnsi="Arial" w:cs="Arial"/>
                <w:b/>
              </w:rPr>
              <w:t>(L / M / H)</w:t>
            </w:r>
          </w:p>
        </w:tc>
      </w:tr>
      <w:tr w:rsidR="00AC423B" w:rsidRPr="00D718F4" w14:paraId="0AB913BF" w14:textId="77777777" w:rsidTr="00946AC6">
        <w:tc>
          <w:tcPr>
            <w:tcW w:w="1560" w:type="dxa"/>
            <w:tcBorders>
              <w:bottom w:val="single" w:sz="4" w:space="0" w:color="auto"/>
            </w:tcBorders>
            <w:shd w:val="clear" w:color="auto" w:fill="FFFFFF"/>
          </w:tcPr>
          <w:p w14:paraId="026ABDA0" w14:textId="77777777" w:rsidR="00AC423B" w:rsidRPr="00C361D5" w:rsidRDefault="00057019" w:rsidP="00C361D5">
            <w:pPr>
              <w:spacing w:after="0" w:line="240" w:lineRule="auto"/>
              <w:rPr>
                <w:rFonts w:ascii="Arial" w:hAnsi="Arial" w:cs="Arial"/>
              </w:rPr>
            </w:pPr>
            <w:r>
              <w:rPr>
                <w:rFonts w:ascii="Arial" w:hAnsi="Arial" w:cs="Arial"/>
              </w:rPr>
              <w:t>Risk of incidents arising from u</w:t>
            </w:r>
            <w:r w:rsidR="00DA437C" w:rsidRPr="00C361D5">
              <w:rPr>
                <w:rFonts w:ascii="Arial" w:hAnsi="Arial" w:cs="Arial"/>
              </w:rPr>
              <w:t>nsupervised children</w:t>
            </w:r>
          </w:p>
        </w:tc>
        <w:tc>
          <w:tcPr>
            <w:tcW w:w="1414" w:type="dxa"/>
            <w:tcBorders>
              <w:bottom w:val="single" w:sz="4" w:space="0" w:color="auto"/>
            </w:tcBorders>
            <w:shd w:val="clear" w:color="auto" w:fill="FFFFFF"/>
          </w:tcPr>
          <w:p w14:paraId="53F947C4" w14:textId="77777777" w:rsidR="00AC423B" w:rsidRPr="00C361D5" w:rsidRDefault="00CD65B9" w:rsidP="00C361D5">
            <w:pPr>
              <w:spacing w:after="0" w:line="240" w:lineRule="auto"/>
              <w:rPr>
                <w:rFonts w:ascii="Arial" w:hAnsi="Arial" w:cs="Arial"/>
              </w:rPr>
            </w:pPr>
            <w:r w:rsidRPr="00C361D5">
              <w:rPr>
                <w:rFonts w:ascii="Arial" w:hAnsi="Arial" w:cs="Arial"/>
              </w:rPr>
              <w:t>Children</w:t>
            </w:r>
          </w:p>
        </w:tc>
        <w:tc>
          <w:tcPr>
            <w:tcW w:w="1277" w:type="dxa"/>
            <w:tcBorders>
              <w:bottom w:val="single" w:sz="4" w:space="0" w:color="auto"/>
            </w:tcBorders>
            <w:shd w:val="clear" w:color="auto" w:fill="FFFFFF"/>
          </w:tcPr>
          <w:p w14:paraId="1D42FD3A" w14:textId="205FE1EB" w:rsidR="00AC423B" w:rsidRPr="00C361D5" w:rsidRDefault="005A437D" w:rsidP="00C361D5">
            <w:pPr>
              <w:spacing w:after="0" w:line="240" w:lineRule="auto"/>
              <w:rPr>
                <w:rFonts w:ascii="Arial" w:hAnsi="Arial" w:cs="Arial"/>
              </w:rPr>
            </w:pPr>
            <w:r>
              <w:rPr>
                <w:rFonts w:ascii="Arial" w:hAnsi="Arial" w:cs="Arial"/>
              </w:rPr>
              <w:t>L</w:t>
            </w:r>
          </w:p>
        </w:tc>
        <w:tc>
          <w:tcPr>
            <w:tcW w:w="10066" w:type="dxa"/>
            <w:tcBorders>
              <w:bottom w:val="single" w:sz="4" w:space="0" w:color="auto"/>
            </w:tcBorders>
            <w:shd w:val="clear" w:color="auto" w:fill="FFFFFF"/>
          </w:tcPr>
          <w:p w14:paraId="2DF96E71" w14:textId="77777777" w:rsidR="00AC423B" w:rsidRPr="00C361D5" w:rsidRDefault="00AC423B" w:rsidP="00C361D5">
            <w:pPr>
              <w:pStyle w:val="ListParagraph"/>
              <w:numPr>
                <w:ilvl w:val="0"/>
                <w:numId w:val="12"/>
              </w:numPr>
              <w:rPr>
                <w:rFonts w:ascii="Arial" w:hAnsi="Arial" w:cs="Arial"/>
              </w:rPr>
            </w:pPr>
            <w:r w:rsidRPr="00C361D5">
              <w:rPr>
                <w:rFonts w:ascii="Arial" w:hAnsi="Arial" w:cs="Arial"/>
              </w:rPr>
              <w:t xml:space="preserve">All </w:t>
            </w:r>
            <w:proofErr w:type="gramStart"/>
            <w:r w:rsidRPr="00C361D5">
              <w:rPr>
                <w:rFonts w:ascii="Arial" w:hAnsi="Arial" w:cs="Arial"/>
              </w:rPr>
              <w:t>adults</w:t>
            </w:r>
            <w:proofErr w:type="gramEnd"/>
            <w:r w:rsidRPr="00C361D5">
              <w:rPr>
                <w:rFonts w:ascii="Arial" w:hAnsi="Arial" w:cs="Arial"/>
              </w:rPr>
              <w:t xml:space="preserve"> </w:t>
            </w:r>
            <w:r w:rsidR="00946AC6">
              <w:rPr>
                <w:rFonts w:ascii="Arial" w:hAnsi="Arial" w:cs="Arial"/>
              </w:rPr>
              <w:t>supervisors</w:t>
            </w:r>
            <w:r w:rsidRPr="00C361D5">
              <w:rPr>
                <w:rFonts w:ascii="Arial" w:hAnsi="Arial" w:cs="Arial"/>
              </w:rPr>
              <w:t xml:space="preserve"> will hold an </w:t>
            </w:r>
            <w:proofErr w:type="gramStart"/>
            <w:r w:rsidRPr="00C361D5">
              <w:rPr>
                <w:rFonts w:ascii="Arial" w:hAnsi="Arial" w:cs="Arial"/>
              </w:rPr>
              <w:t>up to date</w:t>
            </w:r>
            <w:proofErr w:type="gramEnd"/>
            <w:r w:rsidRPr="00C361D5">
              <w:rPr>
                <w:rFonts w:ascii="Arial" w:hAnsi="Arial" w:cs="Arial"/>
              </w:rPr>
              <w:t xml:space="preserve"> DBS</w:t>
            </w:r>
            <w:r w:rsidR="00CD65B9" w:rsidRPr="00C361D5">
              <w:rPr>
                <w:rFonts w:ascii="Arial" w:hAnsi="Arial" w:cs="Arial"/>
              </w:rPr>
              <w:t xml:space="preserve"> and have completed basic awareness safeguarding training</w:t>
            </w:r>
          </w:p>
          <w:p w14:paraId="550EACC2" w14:textId="77777777" w:rsidR="007673CE" w:rsidRPr="00C361D5" w:rsidRDefault="007673CE" w:rsidP="00C361D5">
            <w:pPr>
              <w:pStyle w:val="ListParagraph"/>
              <w:numPr>
                <w:ilvl w:val="0"/>
                <w:numId w:val="12"/>
              </w:numPr>
              <w:rPr>
                <w:rFonts w:ascii="Arial" w:hAnsi="Arial" w:cs="Arial"/>
              </w:rPr>
            </w:pPr>
            <w:r w:rsidRPr="00C361D5">
              <w:rPr>
                <w:rFonts w:ascii="Arial" w:hAnsi="Arial" w:cs="Arial"/>
              </w:rPr>
              <w:t>Staff, including volunteers, will be briefed about their roles, responsibilities and any specific risks about which they should be aware.  Emergency contact information shared.</w:t>
            </w:r>
          </w:p>
          <w:p w14:paraId="2F0661CC" w14:textId="1272523F" w:rsidR="00AC423B" w:rsidRPr="00C361D5" w:rsidRDefault="007D06B9" w:rsidP="00C361D5">
            <w:pPr>
              <w:pStyle w:val="ListParagraph"/>
              <w:numPr>
                <w:ilvl w:val="0"/>
                <w:numId w:val="12"/>
              </w:numPr>
              <w:rPr>
                <w:rFonts w:ascii="Arial" w:hAnsi="Arial" w:cs="Arial"/>
              </w:rPr>
            </w:pPr>
            <w:r>
              <w:rPr>
                <w:rFonts w:ascii="Arial" w:hAnsi="Arial" w:cs="Arial"/>
              </w:rPr>
              <w:t>The coaching team</w:t>
            </w:r>
            <w:r w:rsidR="00AC423B" w:rsidRPr="00C361D5">
              <w:rPr>
                <w:rFonts w:ascii="Arial" w:hAnsi="Arial" w:cs="Arial"/>
              </w:rPr>
              <w:t xml:space="preserve"> will ensure they have read and at all times uphold the LTA Safeguarding Policy and Reporting Procedures (www.lta.org.uk/safeguarding)</w:t>
            </w:r>
          </w:p>
          <w:p w14:paraId="22E2A85A" w14:textId="77777777" w:rsidR="00AC423B" w:rsidRPr="00946AC6" w:rsidRDefault="00AC423B" w:rsidP="00946AC6">
            <w:pPr>
              <w:pStyle w:val="ListParagraph"/>
              <w:numPr>
                <w:ilvl w:val="0"/>
                <w:numId w:val="12"/>
              </w:numPr>
              <w:rPr>
                <w:rFonts w:ascii="Arial" w:hAnsi="Arial" w:cs="Arial"/>
              </w:rPr>
            </w:pPr>
            <w:r w:rsidRPr="00C361D5">
              <w:rPr>
                <w:rFonts w:ascii="Arial" w:hAnsi="Arial" w:cs="Arial"/>
              </w:rPr>
              <w:t>Lead Adult</w:t>
            </w:r>
            <w:r w:rsidR="007673CE" w:rsidRPr="00C361D5">
              <w:rPr>
                <w:rFonts w:ascii="Arial" w:hAnsi="Arial" w:cs="Arial"/>
              </w:rPr>
              <w:t xml:space="preserve"> (and other adult</w:t>
            </w:r>
            <w:r w:rsidR="00946AC6">
              <w:rPr>
                <w:rFonts w:ascii="Arial" w:hAnsi="Arial" w:cs="Arial"/>
              </w:rPr>
              <w:t xml:space="preserve"> </w:t>
            </w:r>
            <w:r w:rsidR="007673CE" w:rsidRPr="00C361D5">
              <w:rPr>
                <w:rFonts w:ascii="Arial" w:hAnsi="Arial" w:cs="Arial"/>
              </w:rPr>
              <w:t>s</w:t>
            </w:r>
            <w:r w:rsidR="00946AC6">
              <w:rPr>
                <w:rFonts w:ascii="Arial" w:hAnsi="Arial" w:cs="Arial"/>
              </w:rPr>
              <w:t>upervisors</w:t>
            </w:r>
            <w:r w:rsidR="007673CE" w:rsidRPr="00946AC6">
              <w:rPr>
                <w:rFonts w:ascii="Arial" w:hAnsi="Arial" w:cs="Arial"/>
              </w:rPr>
              <w:t xml:space="preserve">) is </w:t>
            </w:r>
            <w:r w:rsidRPr="00946AC6">
              <w:rPr>
                <w:rFonts w:ascii="Arial" w:hAnsi="Arial" w:cs="Arial"/>
              </w:rPr>
              <w:t xml:space="preserve">competent for the scope of the specific </w:t>
            </w:r>
            <w:r w:rsidR="007673CE" w:rsidRPr="00946AC6">
              <w:rPr>
                <w:rFonts w:ascii="Arial" w:hAnsi="Arial" w:cs="Arial"/>
              </w:rPr>
              <w:t>event/activity</w:t>
            </w:r>
            <w:r w:rsidRPr="00946AC6">
              <w:rPr>
                <w:rFonts w:ascii="Arial" w:hAnsi="Arial" w:cs="Arial"/>
              </w:rPr>
              <w:t xml:space="preserve"> undertaken.</w:t>
            </w:r>
          </w:p>
          <w:p w14:paraId="6C6144FB" w14:textId="77777777" w:rsidR="00AC423B" w:rsidRPr="00C361D5" w:rsidRDefault="00AC423B" w:rsidP="00C361D5">
            <w:pPr>
              <w:pStyle w:val="ListParagraph"/>
              <w:numPr>
                <w:ilvl w:val="0"/>
                <w:numId w:val="12"/>
              </w:numPr>
              <w:rPr>
                <w:rFonts w:ascii="Arial" w:hAnsi="Arial" w:cs="Arial"/>
              </w:rPr>
            </w:pPr>
            <w:r w:rsidRPr="00C361D5">
              <w:rPr>
                <w:rFonts w:ascii="Arial" w:hAnsi="Arial" w:cs="Arial"/>
              </w:rPr>
              <w:t>Minimum staff/player ratios will be</w:t>
            </w:r>
          </w:p>
          <w:p w14:paraId="6AA04B8A" w14:textId="04D59149" w:rsidR="00AC423B" w:rsidRPr="00C361D5" w:rsidRDefault="005A437D" w:rsidP="00C361D5">
            <w:pPr>
              <w:pStyle w:val="ListParagraph"/>
              <w:numPr>
                <w:ilvl w:val="1"/>
                <w:numId w:val="12"/>
              </w:numPr>
              <w:rPr>
                <w:rFonts w:ascii="Arial" w:hAnsi="Arial" w:cs="Arial"/>
              </w:rPr>
            </w:pPr>
            <w:r>
              <w:rPr>
                <w:rFonts w:ascii="Arial" w:hAnsi="Arial" w:cs="Arial"/>
              </w:rPr>
              <w:t>1</w:t>
            </w:r>
            <w:r w:rsidR="00AC423B" w:rsidRPr="00C361D5">
              <w:rPr>
                <w:rFonts w:ascii="Arial" w:hAnsi="Arial" w:cs="Arial"/>
              </w:rPr>
              <w:t>:8 for children 10 and under</w:t>
            </w:r>
          </w:p>
          <w:p w14:paraId="227EDECD" w14:textId="1D04894F" w:rsidR="00AC423B" w:rsidRPr="00C361D5" w:rsidRDefault="005A437D" w:rsidP="00C361D5">
            <w:pPr>
              <w:pStyle w:val="ListParagraph"/>
              <w:numPr>
                <w:ilvl w:val="1"/>
                <w:numId w:val="12"/>
              </w:numPr>
              <w:rPr>
                <w:rFonts w:ascii="Arial" w:hAnsi="Arial" w:cs="Arial"/>
              </w:rPr>
            </w:pPr>
            <w:r>
              <w:rPr>
                <w:rFonts w:ascii="Arial" w:hAnsi="Arial" w:cs="Arial"/>
              </w:rPr>
              <w:t>1</w:t>
            </w:r>
            <w:r w:rsidR="00AC423B" w:rsidRPr="00C361D5">
              <w:rPr>
                <w:rFonts w:ascii="Arial" w:hAnsi="Arial" w:cs="Arial"/>
              </w:rPr>
              <w:t>:10 for children aged 11 and over</w:t>
            </w:r>
          </w:p>
          <w:p w14:paraId="5083249C" w14:textId="7DA5871C" w:rsidR="00C361D5" w:rsidRPr="002B517A" w:rsidRDefault="002B517A" w:rsidP="002B517A">
            <w:pPr>
              <w:pStyle w:val="ListParagraph"/>
              <w:numPr>
                <w:ilvl w:val="0"/>
                <w:numId w:val="12"/>
              </w:numPr>
              <w:rPr>
                <w:rFonts w:ascii="Arial" w:hAnsi="Arial" w:cs="Arial"/>
              </w:rPr>
            </w:pPr>
            <w:r>
              <w:rPr>
                <w:rFonts w:ascii="Arial" w:hAnsi="Arial" w:cs="Arial"/>
              </w:rPr>
              <w:t>Children will be supervised at all times whilst in the tennis court area.</w:t>
            </w:r>
          </w:p>
          <w:p w14:paraId="52204704" w14:textId="634F7D69" w:rsidR="00AC423B" w:rsidRPr="00C361D5" w:rsidRDefault="00AC423B" w:rsidP="00C361D5">
            <w:pPr>
              <w:pStyle w:val="ListParagraph"/>
              <w:numPr>
                <w:ilvl w:val="0"/>
                <w:numId w:val="12"/>
              </w:numPr>
              <w:rPr>
                <w:rFonts w:ascii="Arial" w:hAnsi="Arial" w:cs="Arial"/>
              </w:rPr>
            </w:pPr>
            <w:r w:rsidRPr="00C361D5">
              <w:rPr>
                <w:rFonts w:ascii="Arial" w:hAnsi="Arial" w:cs="Arial"/>
              </w:rPr>
              <w:t xml:space="preserve">Group control measures used to supervise </w:t>
            </w:r>
            <w:r w:rsidR="007D06B9">
              <w:rPr>
                <w:rFonts w:ascii="Arial" w:hAnsi="Arial" w:cs="Arial"/>
              </w:rPr>
              <w:t xml:space="preserve">children </w:t>
            </w:r>
            <w:r w:rsidRPr="00C361D5">
              <w:rPr>
                <w:rFonts w:ascii="Arial" w:hAnsi="Arial" w:cs="Arial"/>
              </w:rPr>
              <w:t xml:space="preserve">will </w:t>
            </w:r>
            <w:r w:rsidR="007673CE" w:rsidRPr="00C361D5">
              <w:rPr>
                <w:rFonts w:ascii="Arial" w:hAnsi="Arial" w:cs="Arial"/>
              </w:rPr>
              <w:t>require</w:t>
            </w:r>
            <w:r w:rsidRPr="00C361D5">
              <w:rPr>
                <w:rFonts w:ascii="Arial" w:hAnsi="Arial" w:cs="Arial"/>
              </w:rPr>
              <w:t xml:space="preserve"> large groups</w:t>
            </w:r>
            <w:r w:rsidR="007673CE" w:rsidRPr="00C361D5">
              <w:rPr>
                <w:rFonts w:ascii="Arial" w:hAnsi="Arial" w:cs="Arial"/>
              </w:rPr>
              <w:t xml:space="preserve"> be</w:t>
            </w:r>
            <w:r w:rsidRPr="00C361D5">
              <w:rPr>
                <w:rFonts w:ascii="Arial" w:hAnsi="Arial" w:cs="Arial"/>
              </w:rPr>
              <w:t xml:space="preserve"> split into predetermined small groups each with named leaders. </w:t>
            </w:r>
          </w:p>
          <w:p w14:paraId="3B515632" w14:textId="385BB5C4" w:rsidR="00CD65B9" w:rsidRPr="00C361D5" w:rsidRDefault="00CD65B9" w:rsidP="00C361D5">
            <w:pPr>
              <w:pStyle w:val="ListParagraph"/>
              <w:numPr>
                <w:ilvl w:val="0"/>
                <w:numId w:val="12"/>
              </w:numPr>
              <w:rPr>
                <w:rFonts w:ascii="Arial" w:hAnsi="Arial" w:cs="Arial"/>
              </w:rPr>
            </w:pPr>
            <w:r w:rsidRPr="00C361D5">
              <w:rPr>
                <w:rFonts w:ascii="Arial" w:hAnsi="Arial" w:cs="Arial"/>
              </w:rPr>
              <w:t>Children will be accompanied by a member of staff/their own parent to</w:t>
            </w:r>
            <w:r w:rsidR="0020411C">
              <w:rPr>
                <w:rFonts w:ascii="Arial" w:hAnsi="Arial" w:cs="Arial"/>
              </w:rPr>
              <w:t xml:space="preserve"> the toilet in the club</w:t>
            </w:r>
            <w:r w:rsidRPr="00C361D5">
              <w:rPr>
                <w:rFonts w:ascii="Arial" w:hAnsi="Arial" w:cs="Arial"/>
              </w:rPr>
              <w:t xml:space="preserve"> </w:t>
            </w:r>
            <w:r w:rsidR="0020411C">
              <w:rPr>
                <w:rFonts w:ascii="Arial" w:hAnsi="Arial" w:cs="Arial"/>
              </w:rPr>
              <w:t>(</w:t>
            </w:r>
            <w:r w:rsidRPr="00C361D5">
              <w:rPr>
                <w:rFonts w:ascii="Arial" w:hAnsi="Arial" w:cs="Arial"/>
              </w:rPr>
              <w:t xml:space="preserve">the member of staff/parent will </w:t>
            </w:r>
            <w:r w:rsidR="00947342" w:rsidRPr="00C361D5">
              <w:rPr>
                <w:rFonts w:ascii="Arial" w:hAnsi="Arial" w:cs="Arial"/>
              </w:rPr>
              <w:t xml:space="preserve">wait nearby and </w:t>
            </w:r>
            <w:r w:rsidRPr="00C361D5">
              <w:rPr>
                <w:rFonts w:ascii="Arial" w:hAnsi="Arial" w:cs="Arial"/>
              </w:rPr>
              <w:t>in direct line of sight of the toilet)</w:t>
            </w:r>
          </w:p>
          <w:p w14:paraId="3A648BAA" w14:textId="56226394" w:rsidR="007673CE" w:rsidRPr="00C361D5" w:rsidRDefault="007D06B9" w:rsidP="00C361D5">
            <w:pPr>
              <w:pStyle w:val="ListParagraph"/>
              <w:numPr>
                <w:ilvl w:val="0"/>
                <w:numId w:val="12"/>
              </w:numPr>
              <w:rPr>
                <w:rFonts w:ascii="Arial" w:hAnsi="Arial" w:cs="Arial"/>
              </w:rPr>
            </w:pPr>
            <w:r>
              <w:rPr>
                <w:rFonts w:ascii="Arial" w:hAnsi="Arial" w:cs="Arial"/>
              </w:rPr>
              <w:t>Children</w:t>
            </w:r>
            <w:r w:rsidR="007673CE" w:rsidRPr="00C361D5">
              <w:rPr>
                <w:rFonts w:ascii="Arial" w:hAnsi="Arial" w:cs="Arial"/>
              </w:rPr>
              <w:t xml:space="preserve"> are briefed about appropriate conduct (including the code of conduct) and specific risks about which they should be aware</w:t>
            </w:r>
          </w:p>
          <w:p w14:paraId="3E4EC7E2" w14:textId="4AD7A0A4" w:rsidR="00AC423B" w:rsidRPr="00C361D5" w:rsidRDefault="00AC423B" w:rsidP="00C361D5">
            <w:pPr>
              <w:pStyle w:val="ListParagraph"/>
              <w:numPr>
                <w:ilvl w:val="0"/>
                <w:numId w:val="12"/>
              </w:numPr>
              <w:rPr>
                <w:rFonts w:ascii="Arial" w:hAnsi="Arial" w:cs="Arial"/>
              </w:rPr>
            </w:pPr>
            <w:r w:rsidRPr="00C361D5">
              <w:rPr>
                <w:rFonts w:ascii="Arial" w:hAnsi="Arial" w:cs="Arial"/>
              </w:rPr>
              <w:t>Parent</w:t>
            </w:r>
            <w:r w:rsidR="000D2D11">
              <w:rPr>
                <w:rFonts w:ascii="Arial" w:hAnsi="Arial" w:cs="Arial"/>
              </w:rPr>
              <w:t xml:space="preserve">s </w:t>
            </w:r>
            <w:r w:rsidR="007D06B9">
              <w:rPr>
                <w:rFonts w:ascii="Arial" w:hAnsi="Arial" w:cs="Arial"/>
              </w:rPr>
              <w:t>must</w:t>
            </w:r>
            <w:r w:rsidRPr="00C361D5">
              <w:rPr>
                <w:rFonts w:ascii="Arial" w:hAnsi="Arial" w:cs="Arial"/>
              </w:rPr>
              <w:t xml:space="preserve"> complete</w:t>
            </w:r>
            <w:r w:rsidR="007D06B9">
              <w:rPr>
                <w:rFonts w:ascii="Arial" w:hAnsi="Arial" w:cs="Arial"/>
              </w:rPr>
              <w:t xml:space="preserve"> a</w:t>
            </w:r>
            <w:r w:rsidRPr="00C361D5">
              <w:rPr>
                <w:rFonts w:ascii="Arial" w:hAnsi="Arial" w:cs="Arial"/>
              </w:rPr>
              <w:t xml:space="preserve"> consent and emergency contact form </w:t>
            </w:r>
          </w:p>
          <w:p w14:paraId="6F56FBBF" w14:textId="3D47D5CF" w:rsidR="00AC423B" w:rsidRPr="00C361D5" w:rsidRDefault="00AC423B" w:rsidP="00C361D5">
            <w:pPr>
              <w:pStyle w:val="ListParagraph"/>
              <w:numPr>
                <w:ilvl w:val="0"/>
                <w:numId w:val="12"/>
              </w:numPr>
              <w:rPr>
                <w:rFonts w:ascii="Arial" w:hAnsi="Arial" w:cs="Arial"/>
              </w:rPr>
            </w:pPr>
            <w:r w:rsidRPr="00C361D5">
              <w:rPr>
                <w:rFonts w:ascii="Arial" w:hAnsi="Arial" w:cs="Arial"/>
              </w:rPr>
              <w:t>The Lead Adult will ensure that the proposed location</w:t>
            </w:r>
            <w:r w:rsidR="007D06B9">
              <w:rPr>
                <w:rFonts w:ascii="Arial" w:hAnsi="Arial" w:cs="Arial"/>
              </w:rPr>
              <w:t xml:space="preserve"> of the camp</w:t>
            </w:r>
            <w:r w:rsidRPr="00C361D5">
              <w:rPr>
                <w:rFonts w:ascii="Arial" w:hAnsi="Arial" w:cs="Arial"/>
              </w:rPr>
              <w:t xml:space="preserve"> </w:t>
            </w:r>
            <w:r w:rsidR="007D06B9">
              <w:rPr>
                <w:rFonts w:ascii="Arial" w:hAnsi="Arial" w:cs="Arial"/>
              </w:rPr>
              <w:t xml:space="preserve">is </w:t>
            </w:r>
            <w:r w:rsidRPr="00C361D5">
              <w:rPr>
                <w:rFonts w:ascii="Arial" w:hAnsi="Arial" w:cs="Arial"/>
              </w:rPr>
              <w:t>suitable for the activity</w:t>
            </w:r>
            <w:r w:rsidR="00911915" w:rsidRPr="00C361D5">
              <w:rPr>
                <w:rFonts w:ascii="Arial" w:hAnsi="Arial" w:cs="Arial"/>
              </w:rPr>
              <w:t xml:space="preserve"> and manageable for the group</w:t>
            </w:r>
            <w:r w:rsidRPr="00C361D5">
              <w:rPr>
                <w:rFonts w:ascii="Arial" w:hAnsi="Arial" w:cs="Arial"/>
              </w:rPr>
              <w:t xml:space="preserve"> </w:t>
            </w:r>
            <w:r w:rsidR="00911915" w:rsidRPr="00C361D5">
              <w:rPr>
                <w:rFonts w:ascii="Arial" w:hAnsi="Arial" w:cs="Arial"/>
              </w:rPr>
              <w:t xml:space="preserve">(only LTA registered venues </w:t>
            </w:r>
            <w:r w:rsidRPr="00C361D5">
              <w:rPr>
                <w:rFonts w:ascii="Arial" w:hAnsi="Arial" w:cs="Arial"/>
              </w:rPr>
              <w:t>are used for trips</w:t>
            </w:r>
            <w:r w:rsidR="00911915" w:rsidRPr="00C361D5">
              <w:rPr>
                <w:rFonts w:ascii="Arial" w:hAnsi="Arial" w:cs="Arial"/>
              </w:rPr>
              <w:t>)</w:t>
            </w:r>
          </w:p>
        </w:tc>
        <w:tc>
          <w:tcPr>
            <w:tcW w:w="1276" w:type="dxa"/>
            <w:tcBorders>
              <w:bottom w:val="single" w:sz="4" w:space="0" w:color="auto"/>
            </w:tcBorders>
            <w:shd w:val="clear" w:color="auto" w:fill="FFFFFF"/>
          </w:tcPr>
          <w:p w14:paraId="7704B5A3" w14:textId="196AA7DA" w:rsidR="00AC423B" w:rsidRDefault="005A437D" w:rsidP="00A262CA">
            <w:pPr>
              <w:pStyle w:val="TableText"/>
              <w:ind w:left="360"/>
              <w:rPr>
                <w:rFonts w:ascii="Arial" w:hAnsi="Arial"/>
                <w:color w:val="17365D" w:themeColor="text2" w:themeShade="BF"/>
                <w:sz w:val="22"/>
                <w:szCs w:val="22"/>
              </w:rPr>
            </w:pPr>
            <w:r>
              <w:rPr>
                <w:rFonts w:ascii="Arial" w:hAnsi="Arial"/>
                <w:color w:val="17365D" w:themeColor="text2" w:themeShade="BF"/>
                <w:sz w:val="22"/>
                <w:szCs w:val="22"/>
              </w:rPr>
              <w:t>L</w:t>
            </w:r>
          </w:p>
        </w:tc>
      </w:tr>
      <w:tr w:rsidR="00911915" w:rsidRPr="00D718F4" w14:paraId="5847370F" w14:textId="77777777" w:rsidTr="00946AC6">
        <w:tc>
          <w:tcPr>
            <w:tcW w:w="1560" w:type="dxa"/>
            <w:tcBorders>
              <w:bottom w:val="single" w:sz="4" w:space="0" w:color="auto"/>
            </w:tcBorders>
            <w:shd w:val="clear" w:color="auto" w:fill="FFFFFF"/>
          </w:tcPr>
          <w:p w14:paraId="79373EA8" w14:textId="77777777" w:rsidR="00911915" w:rsidRPr="00C361D5" w:rsidRDefault="00CD65B9" w:rsidP="00C361D5">
            <w:pPr>
              <w:spacing w:after="0" w:line="240" w:lineRule="auto"/>
              <w:rPr>
                <w:rFonts w:ascii="Arial" w:hAnsi="Arial" w:cs="Arial"/>
              </w:rPr>
            </w:pPr>
            <w:r w:rsidRPr="00C361D5">
              <w:rPr>
                <w:rFonts w:ascii="Arial" w:hAnsi="Arial" w:cs="Arial"/>
              </w:rPr>
              <w:t>Emergencies</w:t>
            </w:r>
            <w:r w:rsidR="00DA437C" w:rsidRPr="00C361D5">
              <w:rPr>
                <w:rFonts w:ascii="Arial" w:hAnsi="Arial" w:cs="Arial"/>
              </w:rPr>
              <w:t>, medical issues</w:t>
            </w:r>
            <w:r w:rsidRPr="00C361D5">
              <w:rPr>
                <w:rFonts w:ascii="Arial" w:hAnsi="Arial" w:cs="Arial"/>
              </w:rPr>
              <w:t xml:space="preserve"> and accidents</w:t>
            </w:r>
          </w:p>
        </w:tc>
        <w:tc>
          <w:tcPr>
            <w:tcW w:w="1414" w:type="dxa"/>
            <w:tcBorders>
              <w:bottom w:val="single" w:sz="4" w:space="0" w:color="auto"/>
            </w:tcBorders>
            <w:shd w:val="clear" w:color="auto" w:fill="FFFFFF"/>
          </w:tcPr>
          <w:p w14:paraId="576B9CAE" w14:textId="77777777" w:rsidR="00CD65B9" w:rsidRPr="00C361D5" w:rsidRDefault="00CD65B9" w:rsidP="00C361D5">
            <w:pPr>
              <w:spacing w:after="0" w:line="240" w:lineRule="auto"/>
              <w:rPr>
                <w:rFonts w:ascii="Arial" w:hAnsi="Arial" w:cs="Arial"/>
              </w:rPr>
            </w:pPr>
            <w:r w:rsidRPr="00C361D5">
              <w:rPr>
                <w:rFonts w:ascii="Arial" w:hAnsi="Arial" w:cs="Arial"/>
              </w:rPr>
              <w:t>Adults</w:t>
            </w:r>
          </w:p>
          <w:p w14:paraId="56669D8B" w14:textId="77777777" w:rsidR="00911915" w:rsidRPr="00C361D5" w:rsidRDefault="00911915" w:rsidP="00C361D5">
            <w:pPr>
              <w:spacing w:after="0" w:line="240" w:lineRule="auto"/>
              <w:rPr>
                <w:rFonts w:ascii="Arial" w:hAnsi="Arial" w:cs="Arial"/>
              </w:rPr>
            </w:pPr>
            <w:r w:rsidRPr="00C361D5">
              <w:rPr>
                <w:rFonts w:ascii="Arial" w:hAnsi="Arial" w:cs="Arial"/>
              </w:rPr>
              <w:t>Children</w:t>
            </w:r>
          </w:p>
        </w:tc>
        <w:tc>
          <w:tcPr>
            <w:tcW w:w="1277" w:type="dxa"/>
            <w:tcBorders>
              <w:bottom w:val="single" w:sz="4" w:space="0" w:color="auto"/>
            </w:tcBorders>
            <w:shd w:val="clear" w:color="auto" w:fill="FFFFFF"/>
          </w:tcPr>
          <w:p w14:paraId="39B6D1A3" w14:textId="2BB60D02" w:rsidR="00911915" w:rsidRPr="00C361D5" w:rsidRDefault="005A437D" w:rsidP="00C361D5">
            <w:pPr>
              <w:spacing w:after="0" w:line="240" w:lineRule="auto"/>
              <w:rPr>
                <w:rFonts w:ascii="Arial" w:hAnsi="Arial" w:cs="Arial"/>
              </w:rPr>
            </w:pPr>
            <w:r>
              <w:rPr>
                <w:rFonts w:ascii="Arial" w:hAnsi="Arial" w:cs="Arial"/>
              </w:rPr>
              <w:t>M</w:t>
            </w:r>
          </w:p>
        </w:tc>
        <w:tc>
          <w:tcPr>
            <w:tcW w:w="10066" w:type="dxa"/>
            <w:tcBorders>
              <w:bottom w:val="single" w:sz="4" w:space="0" w:color="auto"/>
            </w:tcBorders>
            <w:shd w:val="clear" w:color="auto" w:fill="FFFFFF"/>
          </w:tcPr>
          <w:p w14:paraId="35952286" w14:textId="57FA9D24" w:rsidR="00911915" w:rsidRPr="00C361D5" w:rsidRDefault="005A437D" w:rsidP="00C361D5">
            <w:pPr>
              <w:pStyle w:val="ListParagraph"/>
              <w:numPr>
                <w:ilvl w:val="0"/>
                <w:numId w:val="12"/>
              </w:numPr>
              <w:rPr>
                <w:rFonts w:ascii="Arial" w:hAnsi="Arial" w:cs="Arial"/>
              </w:rPr>
            </w:pPr>
            <w:r>
              <w:rPr>
                <w:rFonts w:ascii="Arial" w:hAnsi="Arial" w:cs="Arial"/>
              </w:rPr>
              <w:t xml:space="preserve">Jonathan Sowden/Jack Willis are </w:t>
            </w:r>
            <w:r w:rsidR="00911915" w:rsidRPr="00C361D5">
              <w:rPr>
                <w:rFonts w:ascii="Arial" w:hAnsi="Arial" w:cs="Arial"/>
              </w:rPr>
              <w:t>qualified First Aider</w:t>
            </w:r>
            <w:r>
              <w:rPr>
                <w:rFonts w:ascii="Arial" w:hAnsi="Arial" w:cs="Arial"/>
              </w:rPr>
              <w:t>s</w:t>
            </w:r>
          </w:p>
          <w:p w14:paraId="355A2D05" w14:textId="77777777" w:rsidR="00911915" w:rsidRPr="00C361D5" w:rsidRDefault="00CD65B9" w:rsidP="00C361D5">
            <w:pPr>
              <w:pStyle w:val="ListParagraph"/>
              <w:numPr>
                <w:ilvl w:val="0"/>
                <w:numId w:val="12"/>
              </w:numPr>
              <w:rPr>
                <w:rFonts w:ascii="Arial" w:hAnsi="Arial" w:cs="Arial"/>
              </w:rPr>
            </w:pPr>
            <w:r w:rsidRPr="00C361D5">
              <w:rPr>
                <w:rFonts w:ascii="Arial" w:hAnsi="Arial" w:cs="Arial"/>
              </w:rPr>
              <w:t>S</w:t>
            </w:r>
            <w:r w:rsidR="00911915" w:rsidRPr="00C361D5">
              <w:rPr>
                <w:rFonts w:ascii="Arial" w:hAnsi="Arial" w:cs="Arial"/>
              </w:rPr>
              <w:t>taffing</w:t>
            </w:r>
            <w:r w:rsidR="00946AC6">
              <w:rPr>
                <w:rFonts w:ascii="Arial" w:hAnsi="Arial" w:cs="Arial"/>
              </w:rPr>
              <w:t xml:space="preserve"> ratios of adult supervisors</w:t>
            </w:r>
            <w:r w:rsidRPr="00C361D5">
              <w:rPr>
                <w:rFonts w:ascii="Arial" w:hAnsi="Arial" w:cs="Arial"/>
              </w:rPr>
              <w:t xml:space="preserve"> to children will</w:t>
            </w:r>
            <w:r w:rsidR="00911915" w:rsidRPr="00C361D5">
              <w:rPr>
                <w:rFonts w:ascii="Arial" w:hAnsi="Arial" w:cs="Arial"/>
              </w:rPr>
              <w:t xml:space="preserve"> allow for dealing with emergencies </w:t>
            </w:r>
            <w:r w:rsidRPr="00C361D5">
              <w:rPr>
                <w:rFonts w:ascii="Arial" w:hAnsi="Arial" w:cs="Arial"/>
              </w:rPr>
              <w:t>that</w:t>
            </w:r>
            <w:r w:rsidR="00911915" w:rsidRPr="00C361D5">
              <w:rPr>
                <w:rFonts w:ascii="Arial" w:hAnsi="Arial" w:cs="Arial"/>
              </w:rPr>
              <w:t xml:space="preserve"> require the group to split up</w:t>
            </w:r>
          </w:p>
          <w:p w14:paraId="5F7DF773" w14:textId="3DE469EA" w:rsidR="00911915" w:rsidRPr="00C361D5" w:rsidRDefault="00911915" w:rsidP="00C361D5">
            <w:pPr>
              <w:pStyle w:val="ListParagraph"/>
              <w:numPr>
                <w:ilvl w:val="0"/>
                <w:numId w:val="12"/>
              </w:numPr>
              <w:rPr>
                <w:rFonts w:ascii="Arial" w:hAnsi="Arial" w:cs="Arial"/>
              </w:rPr>
            </w:pPr>
            <w:r w:rsidRPr="00C361D5">
              <w:rPr>
                <w:rFonts w:ascii="Arial" w:hAnsi="Arial" w:cs="Arial"/>
              </w:rPr>
              <w:t>Consent process includes specific medical/medicinal information</w:t>
            </w:r>
            <w:r w:rsidR="007D06B9">
              <w:rPr>
                <w:rFonts w:ascii="Arial" w:hAnsi="Arial" w:cs="Arial"/>
              </w:rPr>
              <w:t xml:space="preserve"> </w:t>
            </w:r>
            <w:r w:rsidRPr="00C361D5">
              <w:rPr>
                <w:rFonts w:ascii="Arial" w:hAnsi="Arial" w:cs="Arial"/>
              </w:rPr>
              <w:t xml:space="preserve">and emergency contact details </w:t>
            </w:r>
          </w:p>
          <w:p w14:paraId="7E8AE06C" w14:textId="77777777" w:rsidR="00911915" w:rsidRPr="00C361D5" w:rsidRDefault="00911915" w:rsidP="00C361D5">
            <w:pPr>
              <w:pStyle w:val="ListParagraph"/>
              <w:numPr>
                <w:ilvl w:val="0"/>
                <w:numId w:val="12"/>
              </w:numPr>
              <w:rPr>
                <w:rFonts w:ascii="Arial" w:hAnsi="Arial" w:cs="Arial"/>
              </w:rPr>
            </w:pPr>
            <w:r w:rsidRPr="00C361D5">
              <w:rPr>
                <w:rFonts w:ascii="Arial" w:hAnsi="Arial" w:cs="Arial"/>
              </w:rPr>
              <w:t>First Aid kit and mobile phone carried with the group.  Emergency procedure card carried with First Aid kit.</w:t>
            </w:r>
          </w:p>
          <w:p w14:paraId="5401B957" w14:textId="6BA88769" w:rsidR="00911915" w:rsidRPr="00C361D5" w:rsidRDefault="00911915" w:rsidP="00C361D5">
            <w:pPr>
              <w:pStyle w:val="ListParagraph"/>
              <w:numPr>
                <w:ilvl w:val="0"/>
                <w:numId w:val="12"/>
              </w:numPr>
              <w:rPr>
                <w:rFonts w:ascii="Arial" w:hAnsi="Arial" w:cs="Arial"/>
              </w:rPr>
            </w:pPr>
            <w:r w:rsidRPr="00C361D5">
              <w:rPr>
                <w:rFonts w:ascii="Arial" w:hAnsi="Arial" w:cs="Arial"/>
              </w:rPr>
              <w:t xml:space="preserve">Event/activity timetable, location and coach/player list known to </w:t>
            </w:r>
            <w:r w:rsidR="007D06B9">
              <w:rPr>
                <w:rFonts w:ascii="Arial" w:hAnsi="Arial" w:cs="Arial"/>
              </w:rPr>
              <w:t>Lead Adult/Adult Supervisor</w:t>
            </w:r>
          </w:p>
          <w:p w14:paraId="61301E70" w14:textId="77777777" w:rsidR="00911915" w:rsidRPr="00902961" w:rsidRDefault="00911915" w:rsidP="00C361D5">
            <w:pPr>
              <w:pStyle w:val="ListParagraph"/>
              <w:numPr>
                <w:ilvl w:val="0"/>
                <w:numId w:val="12"/>
              </w:numPr>
              <w:rPr>
                <w:rFonts w:ascii="Arial" w:hAnsi="Arial" w:cs="Arial"/>
              </w:rPr>
            </w:pPr>
            <w:r w:rsidRPr="00902961">
              <w:rPr>
                <w:rFonts w:ascii="Arial" w:hAnsi="Arial" w:cs="Arial"/>
              </w:rPr>
              <w:t>Lead Adult has list</w:t>
            </w:r>
            <w:r w:rsidR="00946AC6" w:rsidRPr="00902961">
              <w:rPr>
                <w:rFonts w:ascii="Arial" w:hAnsi="Arial" w:cs="Arial"/>
              </w:rPr>
              <w:t xml:space="preserve"> of players</w:t>
            </w:r>
            <w:r w:rsidRPr="00902961">
              <w:rPr>
                <w:rFonts w:ascii="Arial" w:hAnsi="Arial" w:cs="Arial"/>
              </w:rPr>
              <w:t xml:space="preserve"> plus parent/</w:t>
            </w:r>
            <w:r w:rsidR="00946AC6" w:rsidRPr="00902961">
              <w:rPr>
                <w:rFonts w:ascii="Arial" w:hAnsi="Arial" w:cs="Arial"/>
              </w:rPr>
              <w:t>carer</w:t>
            </w:r>
            <w:r w:rsidRPr="00902961">
              <w:rPr>
                <w:rFonts w:ascii="Arial" w:hAnsi="Arial" w:cs="Arial"/>
              </w:rPr>
              <w:t xml:space="preserve"> contact details with them</w:t>
            </w:r>
          </w:p>
          <w:p w14:paraId="0E0C94BE" w14:textId="77777777" w:rsidR="00911915" w:rsidRPr="00C361D5" w:rsidRDefault="00911915" w:rsidP="00C361D5">
            <w:pPr>
              <w:pStyle w:val="ListParagraph"/>
              <w:numPr>
                <w:ilvl w:val="0"/>
                <w:numId w:val="12"/>
              </w:numPr>
              <w:rPr>
                <w:rFonts w:ascii="Arial" w:hAnsi="Arial" w:cs="Arial"/>
              </w:rPr>
            </w:pPr>
            <w:r w:rsidRPr="00C361D5">
              <w:rPr>
                <w:rFonts w:ascii="Arial" w:hAnsi="Arial" w:cs="Arial"/>
              </w:rPr>
              <w:t>Players briefed in what to do should they become separated from the group</w:t>
            </w:r>
          </w:p>
          <w:p w14:paraId="5505D60C" w14:textId="48742814" w:rsidR="00C361D5" w:rsidRPr="00C361D5" w:rsidRDefault="00911915" w:rsidP="00387446">
            <w:pPr>
              <w:pStyle w:val="ListParagraph"/>
              <w:numPr>
                <w:ilvl w:val="0"/>
                <w:numId w:val="12"/>
              </w:numPr>
              <w:rPr>
                <w:rFonts w:ascii="Arial" w:hAnsi="Arial" w:cs="Arial"/>
              </w:rPr>
            </w:pPr>
            <w:r w:rsidRPr="00C361D5">
              <w:rPr>
                <w:rFonts w:ascii="Arial" w:hAnsi="Arial" w:cs="Arial"/>
              </w:rPr>
              <w:t>Any specific medical needs</w:t>
            </w:r>
            <w:r w:rsidR="00E87475">
              <w:rPr>
                <w:rFonts w:ascii="Arial" w:hAnsi="Arial" w:cs="Arial"/>
              </w:rPr>
              <w:t xml:space="preserve">, including significant allergies, </w:t>
            </w:r>
            <w:r w:rsidRPr="00C361D5">
              <w:rPr>
                <w:rFonts w:ascii="Arial" w:hAnsi="Arial" w:cs="Arial"/>
              </w:rPr>
              <w:t xml:space="preserve">have been considered </w:t>
            </w:r>
            <w:r w:rsidR="00387446">
              <w:rPr>
                <w:rFonts w:ascii="Arial" w:hAnsi="Arial" w:cs="Arial"/>
              </w:rPr>
              <w:t>based on the consent form and any necessary measures will be put in place.</w:t>
            </w:r>
          </w:p>
        </w:tc>
        <w:tc>
          <w:tcPr>
            <w:tcW w:w="1276" w:type="dxa"/>
            <w:tcBorders>
              <w:bottom w:val="single" w:sz="4" w:space="0" w:color="auto"/>
            </w:tcBorders>
            <w:shd w:val="clear" w:color="auto" w:fill="FFFFFF"/>
          </w:tcPr>
          <w:p w14:paraId="5BF16F49" w14:textId="021DC768" w:rsidR="00911915" w:rsidRDefault="005A437D" w:rsidP="00A262CA">
            <w:pPr>
              <w:pStyle w:val="ListParagraph"/>
              <w:ind w:left="360"/>
              <w:rPr>
                <w:rFonts w:ascii="Arial" w:hAnsi="Arial"/>
                <w:color w:val="17365D" w:themeColor="text2" w:themeShade="BF"/>
              </w:rPr>
            </w:pPr>
            <w:r>
              <w:rPr>
                <w:rFonts w:ascii="Arial" w:hAnsi="Arial"/>
                <w:color w:val="17365D" w:themeColor="text2" w:themeShade="BF"/>
              </w:rPr>
              <w:t>M</w:t>
            </w:r>
          </w:p>
        </w:tc>
      </w:tr>
      <w:tr w:rsidR="00CD65B9" w:rsidRPr="00D718F4" w14:paraId="1BBD2689" w14:textId="77777777" w:rsidTr="00946AC6">
        <w:trPr>
          <w:trHeight w:val="2393"/>
        </w:trPr>
        <w:tc>
          <w:tcPr>
            <w:tcW w:w="1560" w:type="dxa"/>
            <w:shd w:val="clear" w:color="auto" w:fill="FFFFFF"/>
          </w:tcPr>
          <w:p w14:paraId="3F1817BC" w14:textId="77777777" w:rsidR="00CD65B9" w:rsidRPr="00C361D5" w:rsidRDefault="00CD65B9" w:rsidP="00C361D5">
            <w:pPr>
              <w:spacing w:after="0" w:line="240" w:lineRule="auto"/>
              <w:rPr>
                <w:rFonts w:ascii="Arial" w:hAnsi="Arial" w:cs="Arial"/>
              </w:rPr>
            </w:pPr>
            <w:r w:rsidRPr="00C361D5">
              <w:rPr>
                <w:rFonts w:ascii="Arial" w:hAnsi="Arial" w:cs="Arial"/>
              </w:rPr>
              <w:t>Adverse weather</w:t>
            </w:r>
          </w:p>
        </w:tc>
        <w:tc>
          <w:tcPr>
            <w:tcW w:w="1414" w:type="dxa"/>
            <w:shd w:val="clear" w:color="auto" w:fill="FFFFFF"/>
          </w:tcPr>
          <w:p w14:paraId="1A53669C" w14:textId="77777777" w:rsidR="00CD65B9" w:rsidRPr="00C361D5" w:rsidRDefault="00CD65B9" w:rsidP="00C361D5">
            <w:pPr>
              <w:spacing w:after="0" w:line="240" w:lineRule="auto"/>
              <w:rPr>
                <w:rFonts w:ascii="Arial" w:hAnsi="Arial" w:cs="Arial"/>
              </w:rPr>
            </w:pPr>
            <w:r w:rsidRPr="00C361D5">
              <w:rPr>
                <w:rFonts w:ascii="Arial" w:hAnsi="Arial" w:cs="Arial"/>
              </w:rPr>
              <w:t>Adults</w:t>
            </w:r>
          </w:p>
          <w:p w14:paraId="0C9423F3" w14:textId="77777777" w:rsidR="00CD65B9" w:rsidRPr="00C361D5" w:rsidRDefault="00CD65B9" w:rsidP="00C361D5">
            <w:pPr>
              <w:spacing w:after="0" w:line="240" w:lineRule="auto"/>
              <w:rPr>
                <w:rFonts w:ascii="Arial" w:hAnsi="Arial" w:cs="Arial"/>
              </w:rPr>
            </w:pPr>
            <w:r w:rsidRPr="00C361D5">
              <w:rPr>
                <w:rFonts w:ascii="Arial" w:hAnsi="Arial" w:cs="Arial"/>
              </w:rPr>
              <w:t>Children</w:t>
            </w:r>
          </w:p>
        </w:tc>
        <w:tc>
          <w:tcPr>
            <w:tcW w:w="1277" w:type="dxa"/>
            <w:shd w:val="clear" w:color="auto" w:fill="FFFFFF"/>
          </w:tcPr>
          <w:p w14:paraId="2A33DA60" w14:textId="0ED58840" w:rsidR="00CD65B9" w:rsidRPr="00C361D5" w:rsidRDefault="005A437D" w:rsidP="00C361D5">
            <w:pPr>
              <w:spacing w:after="0" w:line="240" w:lineRule="auto"/>
              <w:rPr>
                <w:rFonts w:ascii="Arial" w:hAnsi="Arial" w:cs="Arial"/>
              </w:rPr>
            </w:pPr>
            <w:r>
              <w:rPr>
                <w:rFonts w:ascii="Arial" w:hAnsi="Arial" w:cs="Arial"/>
              </w:rPr>
              <w:t>M</w:t>
            </w:r>
          </w:p>
        </w:tc>
        <w:tc>
          <w:tcPr>
            <w:tcW w:w="10066" w:type="dxa"/>
            <w:shd w:val="clear" w:color="auto" w:fill="FFFFFF"/>
          </w:tcPr>
          <w:p w14:paraId="224D5816" w14:textId="77777777" w:rsidR="00CD65B9" w:rsidRPr="00C361D5" w:rsidRDefault="00CD65B9" w:rsidP="00C361D5">
            <w:pPr>
              <w:pStyle w:val="ListParagraph"/>
              <w:numPr>
                <w:ilvl w:val="0"/>
                <w:numId w:val="12"/>
              </w:numPr>
              <w:rPr>
                <w:rFonts w:ascii="Arial" w:hAnsi="Arial" w:cs="Arial"/>
              </w:rPr>
            </w:pPr>
            <w:r w:rsidRPr="00C361D5">
              <w:rPr>
                <w:rFonts w:ascii="Arial" w:hAnsi="Arial" w:cs="Arial"/>
              </w:rPr>
              <w:t>Spare clothing for children who may not come prepared with suitable clothing</w:t>
            </w:r>
          </w:p>
          <w:p w14:paraId="05D5AA95" w14:textId="28731E9D" w:rsidR="00C361D5" w:rsidRPr="007D06B9" w:rsidRDefault="00CD65B9" w:rsidP="007D06B9">
            <w:pPr>
              <w:pStyle w:val="ListParagraph"/>
              <w:numPr>
                <w:ilvl w:val="0"/>
                <w:numId w:val="12"/>
              </w:numPr>
              <w:rPr>
                <w:rFonts w:ascii="Arial" w:hAnsi="Arial" w:cs="Arial"/>
              </w:rPr>
            </w:pPr>
            <w:r w:rsidRPr="00C361D5">
              <w:rPr>
                <w:rFonts w:ascii="Arial" w:hAnsi="Arial" w:cs="Arial"/>
              </w:rPr>
              <w:t xml:space="preserve">Weather forecast checked ahead of visit and programme adjusted accordingly.  Any specific controls for extreme weather will be </w:t>
            </w:r>
            <w:r w:rsidR="00C361D5">
              <w:rPr>
                <w:rFonts w:ascii="Arial" w:hAnsi="Arial" w:cs="Arial"/>
              </w:rPr>
              <w:t>detailed as follows</w:t>
            </w:r>
            <w:r w:rsidR="00C361D5" w:rsidRPr="00C361D5">
              <w:rPr>
                <w:rFonts w:ascii="Arial" w:hAnsi="Arial" w:cs="Arial"/>
              </w:rPr>
              <w:t>:</w:t>
            </w:r>
            <w:r w:rsidR="009254CC">
              <w:rPr>
                <w:rFonts w:ascii="Arial" w:hAnsi="Arial" w:cs="Arial"/>
              </w:rPr>
              <w:t xml:space="preserve"> If the weather forecast for the day is for heavy rain, we may need to </w:t>
            </w:r>
            <w:r w:rsidR="007D06B9">
              <w:rPr>
                <w:rFonts w:ascii="Arial" w:hAnsi="Arial" w:cs="Arial"/>
              </w:rPr>
              <w:t>cancel</w:t>
            </w:r>
            <w:r w:rsidR="009254CC">
              <w:rPr>
                <w:rFonts w:ascii="Arial" w:hAnsi="Arial" w:cs="Arial"/>
              </w:rPr>
              <w:t xml:space="preserve"> the </w:t>
            </w:r>
            <w:r w:rsidR="00387446">
              <w:rPr>
                <w:rFonts w:ascii="Arial" w:hAnsi="Arial" w:cs="Arial"/>
              </w:rPr>
              <w:t>lesson</w:t>
            </w:r>
            <w:r w:rsidR="009254CC">
              <w:rPr>
                <w:rFonts w:ascii="Arial" w:hAnsi="Arial" w:cs="Arial"/>
              </w:rPr>
              <w:t xml:space="preserve">. The </w:t>
            </w:r>
            <w:r w:rsidR="00387446">
              <w:rPr>
                <w:rFonts w:ascii="Arial" w:hAnsi="Arial" w:cs="Arial"/>
              </w:rPr>
              <w:t>coaches</w:t>
            </w:r>
            <w:r w:rsidR="009254CC">
              <w:rPr>
                <w:rFonts w:ascii="Arial" w:hAnsi="Arial" w:cs="Arial"/>
              </w:rPr>
              <w:t xml:space="preserve"> will be in touch with </w:t>
            </w:r>
            <w:r w:rsidR="0036167B">
              <w:rPr>
                <w:rFonts w:ascii="Arial" w:hAnsi="Arial" w:cs="Arial"/>
              </w:rPr>
              <w:t xml:space="preserve">parents/guardians </w:t>
            </w:r>
            <w:r w:rsidR="00387446">
              <w:rPr>
                <w:rFonts w:ascii="Arial" w:hAnsi="Arial" w:cs="Arial"/>
              </w:rPr>
              <w:t>should the lesson need to be cancelled during the day because of slippery conditions. If the weather turns during the lesson the children will be in the clubhouse until parents can pick them up</w:t>
            </w:r>
            <w:r w:rsidR="007D06B9">
              <w:rPr>
                <w:rFonts w:ascii="Arial" w:hAnsi="Arial" w:cs="Arial"/>
              </w:rPr>
              <w:t>.</w:t>
            </w:r>
          </w:p>
          <w:p w14:paraId="70FDBFF0" w14:textId="10A38C86" w:rsidR="00CD65B9" w:rsidRPr="00C361D5" w:rsidRDefault="00CD65B9" w:rsidP="00C361D5">
            <w:pPr>
              <w:pStyle w:val="ListParagraph"/>
              <w:numPr>
                <w:ilvl w:val="0"/>
                <w:numId w:val="12"/>
              </w:numPr>
              <w:rPr>
                <w:rFonts w:ascii="Arial" w:hAnsi="Arial" w:cs="Arial"/>
              </w:rPr>
            </w:pPr>
            <w:r w:rsidRPr="00C361D5">
              <w:rPr>
                <w:rFonts w:ascii="Arial" w:hAnsi="Arial" w:cs="Arial"/>
              </w:rPr>
              <w:t xml:space="preserve">Where over-exposure to the sun is possible, sun block carried (at least SPF30) and </w:t>
            </w:r>
            <w:r w:rsidR="00387446">
              <w:rPr>
                <w:rFonts w:ascii="Arial" w:hAnsi="Arial" w:cs="Arial"/>
              </w:rPr>
              <w:t xml:space="preserve">this will be </w:t>
            </w:r>
            <w:r w:rsidRPr="00C361D5">
              <w:rPr>
                <w:rFonts w:ascii="Arial" w:hAnsi="Arial" w:cs="Arial"/>
              </w:rPr>
              <w:t>administer</w:t>
            </w:r>
            <w:r w:rsidR="00C361D5">
              <w:rPr>
                <w:rFonts w:ascii="Arial" w:hAnsi="Arial" w:cs="Arial"/>
              </w:rPr>
              <w:t>ed by the children themselves</w:t>
            </w:r>
          </w:p>
          <w:p w14:paraId="51B941AA" w14:textId="2999E671" w:rsidR="00CD65B9" w:rsidRPr="00C361D5" w:rsidRDefault="009254CC" w:rsidP="00C361D5">
            <w:pPr>
              <w:pStyle w:val="ListParagraph"/>
              <w:numPr>
                <w:ilvl w:val="0"/>
                <w:numId w:val="12"/>
              </w:numPr>
              <w:rPr>
                <w:rFonts w:ascii="Arial" w:hAnsi="Arial" w:cs="Arial"/>
              </w:rPr>
            </w:pPr>
            <w:r>
              <w:rPr>
                <w:rFonts w:ascii="Arial" w:hAnsi="Arial" w:cs="Arial"/>
              </w:rPr>
              <w:t>Please bring a drink in a named bottle/container.</w:t>
            </w:r>
          </w:p>
          <w:p w14:paraId="4B18EAC1" w14:textId="6D52BC21" w:rsidR="00CD65B9" w:rsidRPr="00C361D5" w:rsidRDefault="00CD65B9" w:rsidP="00387446">
            <w:pPr>
              <w:pStyle w:val="ListParagraph"/>
              <w:rPr>
                <w:rFonts w:ascii="Arial" w:hAnsi="Arial" w:cs="Arial"/>
              </w:rPr>
            </w:pPr>
          </w:p>
        </w:tc>
        <w:tc>
          <w:tcPr>
            <w:tcW w:w="1276" w:type="dxa"/>
            <w:shd w:val="clear" w:color="auto" w:fill="FFFFFF"/>
          </w:tcPr>
          <w:p w14:paraId="15F2B958" w14:textId="30D8B161" w:rsidR="00CD65B9" w:rsidRDefault="005A437D" w:rsidP="00A262CA">
            <w:pPr>
              <w:pStyle w:val="ListParagraph"/>
              <w:ind w:left="360"/>
              <w:rPr>
                <w:rFonts w:ascii="Arial" w:hAnsi="Arial"/>
                <w:color w:val="17365D" w:themeColor="text2" w:themeShade="BF"/>
              </w:rPr>
            </w:pPr>
            <w:r>
              <w:rPr>
                <w:rFonts w:ascii="Arial" w:hAnsi="Arial"/>
                <w:color w:val="17365D" w:themeColor="text2" w:themeShade="BF"/>
              </w:rPr>
              <w:t>M</w:t>
            </w:r>
          </w:p>
        </w:tc>
      </w:tr>
      <w:tr w:rsidR="00DA437C" w:rsidRPr="00D718F4" w14:paraId="0FA93331" w14:textId="77777777" w:rsidTr="00946AC6">
        <w:trPr>
          <w:trHeight w:val="2393"/>
        </w:trPr>
        <w:tc>
          <w:tcPr>
            <w:tcW w:w="1560" w:type="dxa"/>
            <w:shd w:val="clear" w:color="auto" w:fill="FFFFFF"/>
          </w:tcPr>
          <w:p w14:paraId="427C06C6" w14:textId="77777777" w:rsidR="00DA437C" w:rsidRPr="00C361D5" w:rsidRDefault="00C7241F" w:rsidP="00C361D5">
            <w:pPr>
              <w:spacing w:after="0" w:line="240" w:lineRule="auto"/>
              <w:rPr>
                <w:rFonts w:ascii="Arial" w:hAnsi="Arial" w:cs="Arial"/>
              </w:rPr>
            </w:pPr>
            <w:r>
              <w:rPr>
                <w:rFonts w:ascii="Arial" w:hAnsi="Arial" w:cs="Arial"/>
              </w:rPr>
              <w:t>Risk</w:t>
            </w:r>
            <w:r w:rsidR="00DA437C" w:rsidRPr="00C361D5">
              <w:rPr>
                <w:rFonts w:ascii="Arial" w:hAnsi="Arial" w:cs="Arial"/>
              </w:rPr>
              <w:t xml:space="preserve"> of abuse</w:t>
            </w:r>
            <w:r w:rsidR="00C361D5" w:rsidRPr="00C361D5">
              <w:rPr>
                <w:rFonts w:ascii="Arial" w:hAnsi="Arial" w:cs="Arial"/>
              </w:rPr>
              <w:t xml:space="preserve"> and bullying</w:t>
            </w:r>
          </w:p>
        </w:tc>
        <w:tc>
          <w:tcPr>
            <w:tcW w:w="1414" w:type="dxa"/>
            <w:shd w:val="clear" w:color="auto" w:fill="FFFFFF"/>
          </w:tcPr>
          <w:p w14:paraId="2B1CABD4" w14:textId="77777777" w:rsidR="00DA437C" w:rsidRPr="00C361D5" w:rsidRDefault="00DA437C" w:rsidP="00C361D5">
            <w:pPr>
              <w:spacing w:after="0" w:line="240" w:lineRule="auto"/>
              <w:rPr>
                <w:rFonts w:ascii="Arial" w:hAnsi="Arial" w:cs="Arial"/>
              </w:rPr>
            </w:pPr>
            <w:r w:rsidRPr="00C361D5">
              <w:rPr>
                <w:rFonts w:ascii="Arial" w:hAnsi="Arial" w:cs="Arial"/>
              </w:rPr>
              <w:t>Adults</w:t>
            </w:r>
          </w:p>
          <w:p w14:paraId="05F8ABF3" w14:textId="77777777" w:rsidR="00DA437C" w:rsidRPr="00C361D5" w:rsidRDefault="00DA437C" w:rsidP="00C361D5">
            <w:pPr>
              <w:spacing w:after="0" w:line="240" w:lineRule="auto"/>
              <w:rPr>
                <w:rFonts w:ascii="Arial" w:hAnsi="Arial" w:cs="Arial"/>
              </w:rPr>
            </w:pPr>
            <w:r w:rsidRPr="00C361D5">
              <w:rPr>
                <w:rFonts w:ascii="Arial" w:hAnsi="Arial" w:cs="Arial"/>
              </w:rPr>
              <w:t>Children</w:t>
            </w:r>
          </w:p>
        </w:tc>
        <w:tc>
          <w:tcPr>
            <w:tcW w:w="1277" w:type="dxa"/>
            <w:shd w:val="clear" w:color="auto" w:fill="FFFFFF"/>
          </w:tcPr>
          <w:p w14:paraId="2FE94B24" w14:textId="04199D93" w:rsidR="00DA437C" w:rsidRPr="00C361D5" w:rsidRDefault="005A437D" w:rsidP="00C361D5">
            <w:pPr>
              <w:spacing w:after="0" w:line="240" w:lineRule="auto"/>
              <w:rPr>
                <w:rFonts w:ascii="Arial" w:hAnsi="Arial" w:cs="Arial"/>
              </w:rPr>
            </w:pPr>
            <w:r>
              <w:rPr>
                <w:rFonts w:ascii="Arial" w:hAnsi="Arial" w:cs="Arial"/>
              </w:rPr>
              <w:t>L</w:t>
            </w:r>
          </w:p>
        </w:tc>
        <w:tc>
          <w:tcPr>
            <w:tcW w:w="10066" w:type="dxa"/>
            <w:shd w:val="clear" w:color="auto" w:fill="FFFFFF"/>
          </w:tcPr>
          <w:p w14:paraId="23F470F5" w14:textId="77777777" w:rsidR="00DA437C" w:rsidRPr="00C361D5" w:rsidRDefault="00DA437C" w:rsidP="00C361D5">
            <w:pPr>
              <w:pStyle w:val="ListParagraph"/>
              <w:numPr>
                <w:ilvl w:val="0"/>
                <w:numId w:val="12"/>
              </w:numPr>
              <w:rPr>
                <w:rFonts w:ascii="Arial" w:hAnsi="Arial" w:cs="Arial"/>
              </w:rPr>
            </w:pPr>
            <w:r w:rsidRPr="00C361D5">
              <w:rPr>
                <w:rFonts w:ascii="Arial" w:hAnsi="Arial" w:cs="Arial"/>
              </w:rPr>
              <w:t xml:space="preserve">All </w:t>
            </w:r>
            <w:r w:rsidR="00946AC6">
              <w:rPr>
                <w:rFonts w:ascii="Arial" w:hAnsi="Arial" w:cs="Arial"/>
              </w:rPr>
              <w:t xml:space="preserve">adult supervisors </w:t>
            </w:r>
            <w:r w:rsidRPr="00C361D5">
              <w:rPr>
                <w:rFonts w:ascii="Arial" w:hAnsi="Arial" w:cs="Arial"/>
              </w:rPr>
              <w:t xml:space="preserve">will hold an </w:t>
            </w:r>
            <w:proofErr w:type="gramStart"/>
            <w:r w:rsidRPr="00C361D5">
              <w:rPr>
                <w:rFonts w:ascii="Arial" w:hAnsi="Arial" w:cs="Arial"/>
              </w:rPr>
              <w:t>up to date</w:t>
            </w:r>
            <w:proofErr w:type="gramEnd"/>
            <w:r w:rsidRPr="00C361D5">
              <w:rPr>
                <w:rFonts w:ascii="Arial" w:hAnsi="Arial" w:cs="Arial"/>
              </w:rPr>
              <w:t xml:space="preserve"> DBS and have completed basic awareness safeguarding training</w:t>
            </w:r>
          </w:p>
          <w:p w14:paraId="739E286A" w14:textId="77777777" w:rsidR="001C618C" w:rsidRPr="00C361D5" w:rsidRDefault="001C618C" w:rsidP="00C361D5">
            <w:pPr>
              <w:pStyle w:val="ListParagraph"/>
              <w:numPr>
                <w:ilvl w:val="0"/>
                <w:numId w:val="12"/>
              </w:numPr>
              <w:rPr>
                <w:rFonts w:ascii="Arial" w:hAnsi="Arial" w:cs="Arial"/>
              </w:rPr>
            </w:pPr>
            <w:r w:rsidRPr="00C361D5">
              <w:rPr>
                <w:rFonts w:ascii="Arial" w:hAnsi="Arial" w:cs="Arial"/>
              </w:rPr>
              <w:t>All adult</w:t>
            </w:r>
            <w:r w:rsidR="00946AC6">
              <w:rPr>
                <w:rFonts w:ascii="Arial" w:hAnsi="Arial" w:cs="Arial"/>
              </w:rPr>
              <w:t xml:space="preserve"> supervisors </w:t>
            </w:r>
            <w:r w:rsidRPr="00C361D5">
              <w:rPr>
                <w:rFonts w:ascii="Arial" w:hAnsi="Arial" w:cs="Arial"/>
              </w:rPr>
              <w:t>will be aware of and comply with the safeguarding policy and procedures</w:t>
            </w:r>
          </w:p>
          <w:p w14:paraId="19C71DB8" w14:textId="77777777" w:rsidR="00DA437C" w:rsidRPr="00C361D5" w:rsidRDefault="00DA437C" w:rsidP="00C361D5">
            <w:pPr>
              <w:pStyle w:val="ListParagraph"/>
              <w:numPr>
                <w:ilvl w:val="0"/>
                <w:numId w:val="12"/>
              </w:numPr>
              <w:rPr>
                <w:rFonts w:ascii="Arial" w:hAnsi="Arial" w:cs="Arial"/>
              </w:rPr>
            </w:pPr>
            <w:r w:rsidRPr="00C361D5">
              <w:rPr>
                <w:rFonts w:ascii="Arial" w:hAnsi="Arial" w:cs="Arial"/>
              </w:rPr>
              <w:t xml:space="preserve">Minimum </w:t>
            </w:r>
            <w:r w:rsidR="001C618C" w:rsidRPr="00C361D5">
              <w:rPr>
                <w:rFonts w:ascii="Arial" w:hAnsi="Arial" w:cs="Arial"/>
              </w:rPr>
              <w:t>staff</w:t>
            </w:r>
            <w:r w:rsidRPr="00C361D5">
              <w:rPr>
                <w:rFonts w:ascii="Arial" w:hAnsi="Arial" w:cs="Arial"/>
              </w:rPr>
              <w:t>/player ratios will be</w:t>
            </w:r>
          </w:p>
          <w:p w14:paraId="06CBE4C1" w14:textId="5E17E9E8" w:rsidR="00DA437C" w:rsidRPr="00C361D5" w:rsidRDefault="005A437D" w:rsidP="00C361D5">
            <w:pPr>
              <w:pStyle w:val="ListParagraph"/>
              <w:numPr>
                <w:ilvl w:val="1"/>
                <w:numId w:val="12"/>
              </w:numPr>
              <w:rPr>
                <w:rFonts w:ascii="Arial" w:hAnsi="Arial" w:cs="Arial"/>
              </w:rPr>
            </w:pPr>
            <w:r>
              <w:rPr>
                <w:rFonts w:ascii="Arial" w:hAnsi="Arial" w:cs="Arial"/>
              </w:rPr>
              <w:t>1</w:t>
            </w:r>
            <w:r w:rsidR="00DA437C" w:rsidRPr="00C361D5">
              <w:rPr>
                <w:rFonts w:ascii="Arial" w:hAnsi="Arial" w:cs="Arial"/>
              </w:rPr>
              <w:t>:8 for children 10 and under</w:t>
            </w:r>
          </w:p>
          <w:p w14:paraId="57136979" w14:textId="6D6019A0" w:rsidR="00DA437C" w:rsidRPr="00C361D5" w:rsidRDefault="005A437D" w:rsidP="00C361D5">
            <w:pPr>
              <w:pStyle w:val="ListParagraph"/>
              <w:numPr>
                <w:ilvl w:val="1"/>
                <w:numId w:val="12"/>
              </w:numPr>
              <w:rPr>
                <w:rFonts w:ascii="Arial" w:hAnsi="Arial" w:cs="Arial"/>
              </w:rPr>
            </w:pPr>
            <w:r>
              <w:rPr>
                <w:rFonts w:ascii="Arial" w:hAnsi="Arial" w:cs="Arial"/>
              </w:rPr>
              <w:t>1</w:t>
            </w:r>
            <w:r w:rsidR="00DA437C" w:rsidRPr="00C361D5">
              <w:rPr>
                <w:rFonts w:ascii="Arial" w:hAnsi="Arial" w:cs="Arial"/>
              </w:rPr>
              <w:t>:10 for children aged 11 and over</w:t>
            </w:r>
          </w:p>
          <w:p w14:paraId="58132A2D" w14:textId="2367CF97" w:rsidR="00DA437C" w:rsidRPr="00C361D5" w:rsidRDefault="00DA437C" w:rsidP="00C361D5">
            <w:pPr>
              <w:pStyle w:val="ListParagraph"/>
              <w:numPr>
                <w:ilvl w:val="0"/>
                <w:numId w:val="12"/>
              </w:numPr>
              <w:rPr>
                <w:rFonts w:ascii="Arial" w:hAnsi="Arial" w:cs="Arial"/>
              </w:rPr>
            </w:pPr>
            <w:r w:rsidRPr="00C361D5">
              <w:rPr>
                <w:rFonts w:ascii="Arial" w:hAnsi="Arial" w:cs="Arial"/>
              </w:rPr>
              <w:t xml:space="preserve">Communication with </w:t>
            </w:r>
            <w:r w:rsidR="007D06B9">
              <w:rPr>
                <w:rFonts w:ascii="Arial" w:hAnsi="Arial" w:cs="Arial"/>
              </w:rPr>
              <w:t>parents only, not children</w:t>
            </w:r>
          </w:p>
          <w:p w14:paraId="7CF5936D" w14:textId="12F9702F" w:rsidR="001C618C" w:rsidRPr="00C361D5" w:rsidRDefault="00946AC6" w:rsidP="00C361D5">
            <w:pPr>
              <w:pStyle w:val="ListParagraph"/>
              <w:numPr>
                <w:ilvl w:val="0"/>
                <w:numId w:val="12"/>
              </w:numPr>
              <w:rPr>
                <w:rFonts w:ascii="Arial" w:hAnsi="Arial" w:cs="Arial"/>
              </w:rPr>
            </w:pPr>
            <w:r>
              <w:rPr>
                <w:rFonts w:ascii="Arial" w:hAnsi="Arial" w:cs="Arial"/>
              </w:rPr>
              <w:t>A</w:t>
            </w:r>
            <w:r w:rsidR="00C361D5" w:rsidRPr="00C361D5">
              <w:rPr>
                <w:rFonts w:ascii="Arial" w:hAnsi="Arial" w:cs="Arial"/>
              </w:rPr>
              <w:t xml:space="preserve">dults not associated with the </w:t>
            </w:r>
            <w:r w:rsidR="00387446">
              <w:rPr>
                <w:rFonts w:ascii="Arial" w:hAnsi="Arial" w:cs="Arial"/>
              </w:rPr>
              <w:t>lesson</w:t>
            </w:r>
            <w:r w:rsidR="007D06B9">
              <w:rPr>
                <w:rFonts w:ascii="Arial" w:hAnsi="Arial" w:cs="Arial"/>
              </w:rPr>
              <w:t xml:space="preserve"> </w:t>
            </w:r>
            <w:r w:rsidR="00C361D5" w:rsidRPr="00C361D5">
              <w:rPr>
                <w:rFonts w:ascii="Arial" w:hAnsi="Arial" w:cs="Arial"/>
              </w:rPr>
              <w:t>will not be allowed to have unsupervised contact with children</w:t>
            </w:r>
          </w:p>
          <w:p w14:paraId="6472F11E" w14:textId="77777777" w:rsidR="00C361D5" w:rsidRPr="00C361D5" w:rsidRDefault="00C361D5" w:rsidP="00946AC6">
            <w:pPr>
              <w:pStyle w:val="ListParagraph"/>
              <w:numPr>
                <w:ilvl w:val="0"/>
                <w:numId w:val="12"/>
              </w:numPr>
              <w:rPr>
                <w:rFonts w:ascii="Arial" w:hAnsi="Arial" w:cs="Arial"/>
              </w:rPr>
            </w:pPr>
            <w:r w:rsidRPr="00C361D5">
              <w:rPr>
                <w:rFonts w:ascii="Arial" w:hAnsi="Arial" w:cs="Arial"/>
              </w:rPr>
              <w:t>All adult</w:t>
            </w:r>
            <w:r w:rsidR="00946AC6">
              <w:rPr>
                <w:rFonts w:ascii="Arial" w:hAnsi="Arial" w:cs="Arial"/>
              </w:rPr>
              <w:t xml:space="preserve"> </w:t>
            </w:r>
            <w:r w:rsidRPr="00C361D5">
              <w:rPr>
                <w:rFonts w:ascii="Arial" w:hAnsi="Arial" w:cs="Arial"/>
              </w:rPr>
              <w:t>s</w:t>
            </w:r>
            <w:r w:rsidR="00946AC6">
              <w:rPr>
                <w:rFonts w:ascii="Arial" w:hAnsi="Arial" w:cs="Arial"/>
              </w:rPr>
              <w:t>upervisors</w:t>
            </w:r>
            <w:r w:rsidRPr="00C361D5">
              <w:rPr>
                <w:rFonts w:ascii="Arial" w:hAnsi="Arial" w:cs="Arial"/>
              </w:rPr>
              <w:t xml:space="preserve"> comply with the anti-bullying policy</w:t>
            </w:r>
          </w:p>
        </w:tc>
        <w:tc>
          <w:tcPr>
            <w:tcW w:w="1276" w:type="dxa"/>
            <w:shd w:val="clear" w:color="auto" w:fill="FFFFFF"/>
          </w:tcPr>
          <w:p w14:paraId="2898F985" w14:textId="65BEC0E1" w:rsidR="00DA437C" w:rsidRDefault="005A437D" w:rsidP="00A262CA">
            <w:pPr>
              <w:pStyle w:val="ListParagraph"/>
              <w:ind w:left="360"/>
              <w:rPr>
                <w:rFonts w:ascii="Arial" w:hAnsi="Arial"/>
                <w:color w:val="17365D" w:themeColor="text2" w:themeShade="BF"/>
              </w:rPr>
            </w:pPr>
            <w:r>
              <w:rPr>
                <w:rFonts w:ascii="Arial" w:hAnsi="Arial"/>
                <w:color w:val="17365D" w:themeColor="text2" w:themeShade="BF"/>
              </w:rPr>
              <w:t>L</w:t>
            </w:r>
          </w:p>
        </w:tc>
      </w:tr>
      <w:tr w:rsidR="00C361D5" w:rsidRPr="00D718F4" w14:paraId="11C00F39" w14:textId="77777777" w:rsidTr="00946AC6">
        <w:trPr>
          <w:trHeight w:val="2393"/>
        </w:trPr>
        <w:tc>
          <w:tcPr>
            <w:tcW w:w="1560" w:type="dxa"/>
            <w:shd w:val="clear" w:color="auto" w:fill="FFFFFF"/>
          </w:tcPr>
          <w:p w14:paraId="691DAA67" w14:textId="77777777" w:rsidR="00C361D5" w:rsidRPr="00C361D5" w:rsidRDefault="00057019" w:rsidP="00C361D5">
            <w:pPr>
              <w:spacing w:after="0" w:line="240" w:lineRule="auto"/>
              <w:rPr>
                <w:rFonts w:ascii="Arial" w:hAnsi="Arial" w:cs="Arial"/>
              </w:rPr>
            </w:pPr>
            <w:r>
              <w:rPr>
                <w:rFonts w:ascii="Arial" w:hAnsi="Arial" w:cs="Arial"/>
              </w:rPr>
              <w:t>Inappropriate transportation methods</w:t>
            </w:r>
          </w:p>
        </w:tc>
        <w:tc>
          <w:tcPr>
            <w:tcW w:w="1414" w:type="dxa"/>
            <w:shd w:val="clear" w:color="auto" w:fill="FFFFFF"/>
          </w:tcPr>
          <w:p w14:paraId="321F15D3" w14:textId="77777777" w:rsidR="00C361D5" w:rsidRDefault="00C361D5" w:rsidP="00C361D5">
            <w:pPr>
              <w:spacing w:after="0" w:line="240" w:lineRule="auto"/>
              <w:rPr>
                <w:rFonts w:ascii="Arial" w:hAnsi="Arial" w:cs="Arial"/>
              </w:rPr>
            </w:pPr>
            <w:r>
              <w:rPr>
                <w:rFonts w:ascii="Arial" w:hAnsi="Arial" w:cs="Arial"/>
              </w:rPr>
              <w:t>Adults</w:t>
            </w:r>
          </w:p>
          <w:p w14:paraId="6D950269" w14:textId="77777777" w:rsidR="00C361D5" w:rsidRPr="00C361D5" w:rsidRDefault="00C361D5" w:rsidP="00C361D5">
            <w:pPr>
              <w:spacing w:after="0" w:line="240" w:lineRule="auto"/>
              <w:rPr>
                <w:rFonts w:ascii="Arial" w:hAnsi="Arial" w:cs="Arial"/>
              </w:rPr>
            </w:pPr>
            <w:r>
              <w:rPr>
                <w:rFonts w:ascii="Arial" w:hAnsi="Arial" w:cs="Arial"/>
              </w:rPr>
              <w:t>Children</w:t>
            </w:r>
          </w:p>
        </w:tc>
        <w:tc>
          <w:tcPr>
            <w:tcW w:w="1277" w:type="dxa"/>
            <w:shd w:val="clear" w:color="auto" w:fill="FFFFFF"/>
          </w:tcPr>
          <w:p w14:paraId="088A7048" w14:textId="437C78B1" w:rsidR="00C361D5" w:rsidRPr="00C361D5" w:rsidRDefault="009254CC" w:rsidP="00C361D5">
            <w:pPr>
              <w:spacing w:after="0" w:line="240" w:lineRule="auto"/>
              <w:rPr>
                <w:rFonts w:ascii="Arial" w:hAnsi="Arial" w:cs="Arial"/>
              </w:rPr>
            </w:pPr>
            <w:r>
              <w:rPr>
                <w:rFonts w:ascii="Arial" w:hAnsi="Arial" w:cs="Arial"/>
              </w:rPr>
              <w:t>L</w:t>
            </w:r>
          </w:p>
        </w:tc>
        <w:tc>
          <w:tcPr>
            <w:tcW w:w="10066" w:type="dxa"/>
            <w:shd w:val="clear" w:color="auto" w:fill="FFFFFF"/>
          </w:tcPr>
          <w:p w14:paraId="344D691C" w14:textId="7037A8B7" w:rsidR="00C7241F" w:rsidRDefault="00C7241F" w:rsidP="0036167B">
            <w:pPr>
              <w:pStyle w:val="ListParagraph"/>
              <w:numPr>
                <w:ilvl w:val="0"/>
                <w:numId w:val="13"/>
              </w:numPr>
              <w:rPr>
                <w:rFonts w:ascii="Arial" w:hAnsi="Arial" w:cs="Arial"/>
              </w:rPr>
            </w:pPr>
            <w:r>
              <w:rPr>
                <w:rFonts w:ascii="Arial" w:hAnsi="Arial" w:cs="Arial"/>
              </w:rPr>
              <w:t xml:space="preserve">All </w:t>
            </w:r>
            <w:r w:rsidR="0036167B">
              <w:rPr>
                <w:rFonts w:ascii="Arial" w:hAnsi="Arial" w:cs="Arial"/>
              </w:rPr>
              <w:t>children will be transported to/from the club by parents/guardians.</w:t>
            </w:r>
          </w:p>
          <w:p w14:paraId="6B85233E" w14:textId="2E40B6A3" w:rsidR="0036167B" w:rsidRPr="00C7241F" w:rsidRDefault="0036167B" w:rsidP="0036167B">
            <w:pPr>
              <w:pStyle w:val="ListParagraph"/>
              <w:numPr>
                <w:ilvl w:val="0"/>
                <w:numId w:val="13"/>
              </w:numPr>
              <w:rPr>
                <w:rFonts w:ascii="Arial" w:hAnsi="Arial" w:cs="Arial"/>
              </w:rPr>
            </w:pPr>
            <w:r>
              <w:rPr>
                <w:rFonts w:ascii="Arial" w:hAnsi="Arial" w:cs="Arial"/>
              </w:rPr>
              <w:t>All children will be collected from the club by parents/guardians.</w:t>
            </w:r>
          </w:p>
        </w:tc>
        <w:tc>
          <w:tcPr>
            <w:tcW w:w="1276" w:type="dxa"/>
            <w:shd w:val="clear" w:color="auto" w:fill="FFFFFF"/>
          </w:tcPr>
          <w:p w14:paraId="6DA5EE9E" w14:textId="192EE45D" w:rsidR="00C361D5" w:rsidRDefault="009254CC" w:rsidP="00A262CA">
            <w:pPr>
              <w:pStyle w:val="ListParagraph"/>
              <w:ind w:left="360"/>
              <w:rPr>
                <w:rFonts w:ascii="Arial" w:hAnsi="Arial"/>
                <w:color w:val="17365D" w:themeColor="text2" w:themeShade="BF"/>
              </w:rPr>
            </w:pPr>
            <w:r>
              <w:rPr>
                <w:rFonts w:ascii="Arial" w:hAnsi="Arial"/>
                <w:color w:val="17365D" w:themeColor="text2" w:themeShade="BF"/>
              </w:rPr>
              <w:t>L</w:t>
            </w:r>
          </w:p>
        </w:tc>
      </w:tr>
      <w:tr w:rsidR="00097737" w:rsidRPr="00D718F4" w14:paraId="7204CB5B" w14:textId="77777777" w:rsidTr="00946AC6">
        <w:trPr>
          <w:trHeight w:val="1401"/>
        </w:trPr>
        <w:tc>
          <w:tcPr>
            <w:tcW w:w="1560" w:type="dxa"/>
            <w:shd w:val="clear" w:color="auto" w:fill="FFFFFF"/>
          </w:tcPr>
          <w:p w14:paraId="1014BFDF" w14:textId="77777777" w:rsidR="00097737" w:rsidRDefault="00057019" w:rsidP="00057019">
            <w:pPr>
              <w:spacing w:after="0" w:line="240" w:lineRule="auto"/>
              <w:rPr>
                <w:rFonts w:ascii="Arial" w:hAnsi="Arial" w:cs="Arial"/>
              </w:rPr>
            </w:pPr>
            <w:r>
              <w:rPr>
                <w:rFonts w:ascii="Arial" w:hAnsi="Arial" w:cs="Arial"/>
              </w:rPr>
              <w:t xml:space="preserve">Inappropriate photography, </w:t>
            </w:r>
            <w:r w:rsidR="00097737">
              <w:rPr>
                <w:rFonts w:ascii="Arial" w:hAnsi="Arial" w:cs="Arial"/>
              </w:rPr>
              <w:t>filming</w:t>
            </w:r>
            <w:r>
              <w:rPr>
                <w:rFonts w:ascii="Arial" w:hAnsi="Arial" w:cs="Arial"/>
              </w:rPr>
              <w:t xml:space="preserve"> and social media activity</w:t>
            </w:r>
          </w:p>
        </w:tc>
        <w:tc>
          <w:tcPr>
            <w:tcW w:w="1414" w:type="dxa"/>
            <w:shd w:val="clear" w:color="auto" w:fill="FFFFFF"/>
          </w:tcPr>
          <w:p w14:paraId="07119067" w14:textId="77777777" w:rsidR="00097737" w:rsidRDefault="00097737" w:rsidP="00C361D5">
            <w:pPr>
              <w:spacing w:after="0" w:line="240" w:lineRule="auto"/>
              <w:rPr>
                <w:rFonts w:ascii="Arial" w:hAnsi="Arial" w:cs="Arial"/>
              </w:rPr>
            </w:pPr>
            <w:r>
              <w:rPr>
                <w:rFonts w:ascii="Arial" w:hAnsi="Arial" w:cs="Arial"/>
              </w:rPr>
              <w:t>Children</w:t>
            </w:r>
          </w:p>
        </w:tc>
        <w:tc>
          <w:tcPr>
            <w:tcW w:w="1277" w:type="dxa"/>
            <w:shd w:val="clear" w:color="auto" w:fill="FFFFFF"/>
          </w:tcPr>
          <w:p w14:paraId="47DD7059" w14:textId="4CEFD538" w:rsidR="00097737" w:rsidRPr="00C361D5" w:rsidRDefault="00C65379" w:rsidP="00C361D5">
            <w:pPr>
              <w:spacing w:after="0" w:line="240" w:lineRule="auto"/>
              <w:rPr>
                <w:rFonts w:ascii="Arial" w:hAnsi="Arial" w:cs="Arial"/>
              </w:rPr>
            </w:pPr>
            <w:r>
              <w:rPr>
                <w:rFonts w:ascii="Arial" w:hAnsi="Arial" w:cs="Arial"/>
              </w:rPr>
              <w:t>M</w:t>
            </w:r>
          </w:p>
        </w:tc>
        <w:tc>
          <w:tcPr>
            <w:tcW w:w="10066" w:type="dxa"/>
            <w:shd w:val="clear" w:color="auto" w:fill="FFFFFF"/>
          </w:tcPr>
          <w:p w14:paraId="152BD143" w14:textId="50CE9714" w:rsidR="00097737" w:rsidRDefault="009254CC" w:rsidP="00057019">
            <w:pPr>
              <w:pStyle w:val="ListParagraph"/>
              <w:numPr>
                <w:ilvl w:val="0"/>
                <w:numId w:val="13"/>
              </w:numPr>
              <w:rPr>
                <w:rFonts w:ascii="Arial" w:hAnsi="Arial" w:cs="Arial"/>
              </w:rPr>
            </w:pPr>
            <w:r>
              <w:rPr>
                <w:rFonts w:ascii="Arial" w:hAnsi="Arial" w:cs="Arial"/>
              </w:rPr>
              <w:t>Rawdon Golf Lawn Tennis and Padel Club photography policy in effect/adopted</w:t>
            </w:r>
          </w:p>
          <w:p w14:paraId="4D07C364" w14:textId="4987BF11" w:rsidR="00097737" w:rsidRDefault="009254CC" w:rsidP="00057019">
            <w:pPr>
              <w:pStyle w:val="ListParagraph"/>
              <w:numPr>
                <w:ilvl w:val="0"/>
                <w:numId w:val="13"/>
              </w:numPr>
              <w:rPr>
                <w:rFonts w:ascii="Arial" w:hAnsi="Arial" w:cs="Arial"/>
              </w:rPr>
            </w:pPr>
            <w:r>
              <w:rPr>
                <w:rFonts w:ascii="Arial" w:hAnsi="Arial" w:cs="Arial"/>
              </w:rPr>
              <w:t>Rawdon Golf and Lawn Tennis and Padel Club online safety and communication policy in effect</w:t>
            </w:r>
          </w:p>
          <w:p w14:paraId="3DDFBB2E" w14:textId="6647EE72" w:rsidR="00097737" w:rsidRDefault="00946AC6" w:rsidP="00057019">
            <w:pPr>
              <w:pStyle w:val="ListParagraph"/>
              <w:numPr>
                <w:ilvl w:val="0"/>
                <w:numId w:val="13"/>
              </w:numPr>
              <w:rPr>
                <w:rFonts w:ascii="Arial" w:hAnsi="Arial" w:cs="Arial"/>
              </w:rPr>
            </w:pPr>
            <w:r>
              <w:rPr>
                <w:rFonts w:ascii="Arial" w:hAnsi="Arial" w:cs="Arial"/>
              </w:rPr>
              <w:t>All adult supervisors</w:t>
            </w:r>
            <w:r w:rsidR="00097737">
              <w:rPr>
                <w:rFonts w:ascii="Arial" w:hAnsi="Arial" w:cs="Arial"/>
              </w:rPr>
              <w:t xml:space="preserve"> </w:t>
            </w:r>
            <w:r w:rsidR="0036167B">
              <w:rPr>
                <w:rFonts w:ascii="Arial" w:hAnsi="Arial" w:cs="Arial"/>
              </w:rPr>
              <w:t xml:space="preserve">are </w:t>
            </w:r>
            <w:r w:rsidR="00097737">
              <w:rPr>
                <w:rFonts w:ascii="Arial" w:hAnsi="Arial" w:cs="Arial"/>
              </w:rPr>
              <w:t>familiar with the LTA photography and filming best practice guidance</w:t>
            </w:r>
          </w:p>
          <w:p w14:paraId="4B1CA41C" w14:textId="3E1B3E71" w:rsidR="00057019" w:rsidRPr="00946AC6" w:rsidRDefault="0036167B" w:rsidP="00946AC6">
            <w:pPr>
              <w:pStyle w:val="ListParagraph"/>
              <w:numPr>
                <w:ilvl w:val="0"/>
                <w:numId w:val="13"/>
              </w:numPr>
              <w:rPr>
                <w:rFonts w:ascii="Arial" w:hAnsi="Arial" w:cs="Arial"/>
              </w:rPr>
            </w:pPr>
            <w:r>
              <w:rPr>
                <w:rFonts w:ascii="Arial" w:hAnsi="Arial" w:cs="Arial"/>
              </w:rPr>
              <w:t xml:space="preserve">Parents </w:t>
            </w:r>
            <w:r w:rsidR="009254CC">
              <w:rPr>
                <w:rFonts w:ascii="Arial" w:hAnsi="Arial" w:cs="Arial"/>
              </w:rPr>
              <w:t>to be consulted in advance regarding phot</w:t>
            </w:r>
            <w:r w:rsidR="00C65379">
              <w:rPr>
                <w:rFonts w:ascii="Arial" w:hAnsi="Arial" w:cs="Arial"/>
              </w:rPr>
              <w:t>ography and filming for social media.</w:t>
            </w:r>
          </w:p>
        </w:tc>
        <w:tc>
          <w:tcPr>
            <w:tcW w:w="1276" w:type="dxa"/>
            <w:shd w:val="clear" w:color="auto" w:fill="FFFFFF"/>
          </w:tcPr>
          <w:p w14:paraId="24D09C31" w14:textId="27D3B31E" w:rsidR="00097737" w:rsidRDefault="00C65379" w:rsidP="00A262CA">
            <w:pPr>
              <w:pStyle w:val="ListParagraph"/>
              <w:ind w:left="360"/>
              <w:rPr>
                <w:rFonts w:ascii="Arial" w:hAnsi="Arial"/>
                <w:color w:val="17365D" w:themeColor="text2" w:themeShade="BF"/>
              </w:rPr>
            </w:pPr>
            <w:r>
              <w:rPr>
                <w:rFonts w:ascii="Arial" w:hAnsi="Arial"/>
                <w:color w:val="17365D" w:themeColor="text2" w:themeShade="BF"/>
              </w:rPr>
              <w:t>L</w:t>
            </w:r>
          </w:p>
        </w:tc>
      </w:tr>
      <w:tr w:rsidR="00097737" w:rsidRPr="00D718F4" w14:paraId="682DD532" w14:textId="77777777" w:rsidTr="00946AC6">
        <w:trPr>
          <w:trHeight w:val="1810"/>
        </w:trPr>
        <w:tc>
          <w:tcPr>
            <w:tcW w:w="1560" w:type="dxa"/>
            <w:shd w:val="clear" w:color="auto" w:fill="FFFFFF"/>
          </w:tcPr>
          <w:p w14:paraId="3CFA4DCE" w14:textId="75B701A9" w:rsidR="00097737" w:rsidRDefault="00057019" w:rsidP="00057019">
            <w:pPr>
              <w:spacing w:after="0" w:line="240" w:lineRule="auto"/>
              <w:rPr>
                <w:rFonts w:ascii="Arial" w:hAnsi="Arial" w:cs="Arial"/>
              </w:rPr>
            </w:pPr>
            <w:r>
              <w:rPr>
                <w:rFonts w:ascii="Arial" w:hAnsi="Arial" w:cs="Arial"/>
              </w:rPr>
              <w:t xml:space="preserve">Missing </w:t>
            </w:r>
            <w:r w:rsidR="00097737">
              <w:rPr>
                <w:rFonts w:ascii="Arial" w:hAnsi="Arial" w:cs="Arial"/>
              </w:rPr>
              <w:t>children</w:t>
            </w:r>
            <w:r w:rsidR="00387446">
              <w:rPr>
                <w:rFonts w:ascii="Arial" w:hAnsi="Arial" w:cs="Arial"/>
              </w:rPr>
              <w:t>/children leaving through the gate and via the back of the padel court</w:t>
            </w:r>
          </w:p>
        </w:tc>
        <w:tc>
          <w:tcPr>
            <w:tcW w:w="1414" w:type="dxa"/>
            <w:shd w:val="clear" w:color="auto" w:fill="FFFFFF"/>
          </w:tcPr>
          <w:p w14:paraId="6987B977" w14:textId="77777777" w:rsidR="00097737" w:rsidRDefault="00097737" w:rsidP="00C361D5">
            <w:pPr>
              <w:spacing w:after="0" w:line="240" w:lineRule="auto"/>
              <w:rPr>
                <w:rFonts w:ascii="Arial" w:hAnsi="Arial" w:cs="Arial"/>
              </w:rPr>
            </w:pPr>
            <w:r>
              <w:rPr>
                <w:rFonts w:ascii="Arial" w:hAnsi="Arial" w:cs="Arial"/>
              </w:rPr>
              <w:t>Children</w:t>
            </w:r>
          </w:p>
        </w:tc>
        <w:tc>
          <w:tcPr>
            <w:tcW w:w="1277" w:type="dxa"/>
            <w:shd w:val="clear" w:color="auto" w:fill="FFFFFF"/>
          </w:tcPr>
          <w:p w14:paraId="16E2FE13" w14:textId="3106635C" w:rsidR="00097737" w:rsidRPr="00C361D5" w:rsidRDefault="00C65379" w:rsidP="00C361D5">
            <w:pPr>
              <w:spacing w:after="0" w:line="240" w:lineRule="auto"/>
              <w:rPr>
                <w:rFonts w:ascii="Arial" w:hAnsi="Arial" w:cs="Arial"/>
              </w:rPr>
            </w:pPr>
            <w:r>
              <w:rPr>
                <w:rFonts w:ascii="Arial" w:hAnsi="Arial" w:cs="Arial"/>
              </w:rPr>
              <w:t>L</w:t>
            </w:r>
          </w:p>
        </w:tc>
        <w:tc>
          <w:tcPr>
            <w:tcW w:w="10066" w:type="dxa"/>
            <w:shd w:val="clear" w:color="auto" w:fill="FFFFFF"/>
          </w:tcPr>
          <w:p w14:paraId="58C73E79" w14:textId="68EBDBB6" w:rsidR="00387446" w:rsidRDefault="00C65379" w:rsidP="00387446">
            <w:pPr>
              <w:pStyle w:val="ListParagraph"/>
              <w:numPr>
                <w:ilvl w:val="0"/>
                <w:numId w:val="14"/>
              </w:numPr>
              <w:rPr>
                <w:rFonts w:ascii="Arial" w:hAnsi="Arial" w:cs="Arial"/>
              </w:rPr>
            </w:pPr>
            <w:r>
              <w:rPr>
                <w:rFonts w:ascii="Arial" w:hAnsi="Arial" w:cs="Arial"/>
              </w:rPr>
              <w:t xml:space="preserve">Children to remain within the bounds of the tennis courts at all times. Except where the toilet is required. This should be supervised by </w:t>
            </w:r>
            <w:r w:rsidR="0036167B">
              <w:rPr>
                <w:rFonts w:ascii="Arial" w:hAnsi="Arial" w:cs="Arial"/>
              </w:rPr>
              <w:t>coaches/assistants.</w:t>
            </w:r>
          </w:p>
          <w:p w14:paraId="44F29205" w14:textId="4A11F400" w:rsidR="00387446" w:rsidRPr="00387446" w:rsidRDefault="00387446" w:rsidP="00387446">
            <w:pPr>
              <w:pStyle w:val="ListParagraph"/>
              <w:numPr>
                <w:ilvl w:val="0"/>
                <w:numId w:val="14"/>
              </w:numPr>
              <w:rPr>
                <w:rFonts w:ascii="Arial" w:hAnsi="Arial" w:cs="Arial"/>
              </w:rPr>
            </w:pPr>
            <w:r>
              <w:rPr>
                <w:rFonts w:ascii="Arial" w:hAnsi="Arial" w:cs="Arial"/>
              </w:rPr>
              <w:t>Children who try to leave the court without permission will be reminded that they may not leave the court until the lesson is over and their parents are there.</w:t>
            </w:r>
          </w:p>
          <w:p w14:paraId="5E0B2DE0" w14:textId="77777777" w:rsidR="00387446" w:rsidRDefault="00387446" w:rsidP="00C65379">
            <w:pPr>
              <w:pStyle w:val="ListParagraph"/>
              <w:numPr>
                <w:ilvl w:val="0"/>
                <w:numId w:val="14"/>
              </w:numPr>
              <w:rPr>
                <w:rFonts w:ascii="Arial" w:hAnsi="Arial" w:cs="Arial"/>
              </w:rPr>
            </w:pPr>
            <w:r>
              <w:rPr>
                <w:rFonts w:ascii="Arial" w:hAnsi="Arial" w:cs="Arial"/>
              </w:rPr>
              <w:t xml:space="preserve">Children will be monitored by the correct ratio of adults – coaches and volunteers </w:t>
            </w:r>
          </w:p>
          <w:p w14:paraId="6117F880" w14:textId="2DCA8961" w:rsidR="00387446" w:rsidRDefault="00387446" w:rsidP="00C65379">
            <w:pPr>
              <w:pStyle w:val="ListParagraph"/>
              <w:numPr>
                <w:ilvl w:val="0"/>
                <w:numId w:val="14"/>
              </w:numPr>
              <w:rPr>
                <w:rFonts w:ascii="Arial" w:hAnsi="Arial" w:cs="Arial"/>
              </w:rPr>
            </w:pPr>
            <w:r>
              <w:rPr>
                <w:rFonts w:ascii="Arial" w:hAnsi="Arial" w:cs="Arial"/>
              </w:rPr>
              <w:t xml:space="preserve">The gates at the end of the grass tennis courts are all kept locked </w:t>
            </w:r>
          </w:p>
          <w:p w14:paraId="65BF0234" w14:textId="122A61F9" w:rsidR="00387446" w:rsidRPr="00C65379" w:rsidRDefault="00387446" w:rsidP="00C65379">
            <w:pPr>
              <w:pStyle w:val="ListParagraph"/>
              <w:numPr>
                <w:ilvl w:val="0"/>
                <w:numId w:val="14"/>
              </w:numPr>
              <w:rPr>
                <w:rFonts w:ascii="Arial" w:hAnsi="Arial" w:cs="Arial"/>
              </w:rPr>
            </w:pPr>
            <w:r>
              <w:rPr>
                <w:rFonts w:ascii="Arial" w:hAnsi="Arial" w:cs="Arial"/>
              </w:rPr>
              <w:t xml:space="preserve">There are </w:t>
            </w:r>
            <w:proofErr w:type="spellStart"/>
            <w:r>
              <w:rPr>
                <w:rFonts w:ascii="Arial" w:hAnsi="Arial" w:cs="Arial"/>
              </w:rPr>
              <w:t>cctv</w:t>
            </w:r>
            <w:proofErr w:type="spellEnd"/>
            <w:r>
              <w:rPr>
                <w:rFonts w:ascii="Arial" w:hAnsi="Arial" w:cs="Arial"/>
              </w:rPr>
              <w:t xml:space="preserve"> cameras that monitor the entrance to ensure safety</w:t>
            </w:r>
          </w:p>
        </w:tc>
        <w:tc>
          <w:tcPr>
            <w:tcW w:w="1276" w:type="dxa"/>
            <w:shd w:val="clear" w:color="auto" w:fill="FFFFFF"/>
          </w:tcPr>
          <w:p w14:paraId="6BC46399" w14:textId="5D1E83DB" w:rsidR="00097737" w:rsidRDefault="00C65379" w:rsidP="00A262CA">
            <w:pPr>
              <w:pStyle w:val="ListParagraph"/>
              <w:ind w:left="360"/>
              <w:rPr>
                <w:rFonts w:ascii="Arial" w:hAnsi="Arial"/>
                <w:color w:val="17365D" w:themeColor="text2" w:themeShade="BF"/>
              </w:rPr>
            </w:pPr>
            <w:r>
              <w:rPr>
                <w:rFonts w:ascii="Arial" w:hAnsi="Arial"/>
                <w:color w:val="17365D" w:themeColor="text2" w:themeShade="BF"/>
              </w:rPr>
              <w:t>L</w:t>
            </w:r>
          </w:p>
        </w:tc>
      </w:tr>
      <w:tr w:rsidR="00057019" w:rsidRPr="00D718F4" w14:paraId="6E8B059A" w14:textId="77777777" w:rsidTr="00946AC6">
        <w:trPr>
          <w:trHeight w:val="1242"/>
        </w:trPr>
        <w:tc>
          <w:tcPr>
            <w:tcW w:w="1560" w:type="dxa"/>
            <w:shd w:val="clear" w:color="auto" w:fill="FFFFFF"/>
          </w:tcPr>
          <w:p w14:paraId="4158DFAB" w14:textId="77777777" w:rsidR="00057019" w:rsidRDefault="00057019" w:rsidP="00057019">
            <w:pPr>
              <w:spacing w:after="0" w:line="240" w:lineRule="auto"/>
              <w:rPr>
                <w:rFonts w:ascii="Arial" w:hAnsi="Arial" w:cs="Arial"/>
              </w:rPr>
            </w:pPr>
            <w:r>
              <w:rPr>
                <w:rFonts w:ascii="Arial" w:hAnsi="Arial" w:cs="Arial"/>
              </w:rPr>
              <w:t>Inappropriate use of changing facilities</w:t>
            </w:r>
          </w:p>
        </w:tc>
        <w:tc>
          <w:tcPr>
            <w:tcW w:w="1414" w:type="dxa"/>
            <w:shd w:val="clear" w:color="auto" w:fill="FFFFFF"/>
          </w:tcPr>
          <w:p w14:paraId="09896A4E" w14:textId="77777777" w:rsidR="00057019" w:rsidRDefault="00057019" w:rsidP="00C361D5">
            <w:pPr>
              <w:spacing w:after="0" w:line="240" w:lineRule="auto"/>
              <w:rPr>
                <w:rFonts w:ascii="Arial" w:hAnsi="Arial" w:cs="Arial"/>
              </w:rPr>
            </w:pPr>
            <w:r>
              <w:rPr>
                <w:rFonts w:ascii="Arial" w:hAnsi="Arial" w:cs="Arial"/>
              </w:rPr>
              <w:t>Adults</w:t>
            </w:r>
          </w:p>
          <w:p w14:paraId="77BFFB3D" w14:textId="77777777" w:rsidR="00057019" w:rsidRDefault="00057019" w:rsidP="00C361D5">
            <w:pPr>
              <w:spacing w:after="0" w:line="240" w:lineRule="auto"/>
              <w:rPr>
                <w:rFonts w:ascii="Arial" w:hAnsi="Arial" w:cs="Arial"/>
              </w:rPr>
            </w:pPr>
            <w:r>
              <w:rPr>
                <w:rFonts w:ascii="Arial" w:hAnsi="Arial" w:cs="Arial"/>
              </w:rPr>
              <w:t>Children</w:t>
            </w:r>
          </w:p>
        </w:tc>
        <w:tc>
          <w:tcPr>
            <w:tcW w:w="1277" w:type="dxa"/>
            <w:shd w:val="clear" w:color="auto" w:fill="FFFFFF"/>
          </w:tcPr>
          <w:p w14:paraId="1B164940" w14:textId="7DE11CB8" w:rsidR="00057019" w:rsidRPr="00C361D5" w:rsidRDefault="00C65379" w:rsidP="00C361D5">
            <w:pPr>
              <w:spacing w:after="0" w:line="240" w:lineRule="auto"/>
              <w:rPr>
                <w:rFonts w:ascii="Arial" w:hAnsi="Arial" w:cs="Arial"/>
              </w:rPr>
            </w:pPr>
            <w:r>
              <w:rPr>
                <w:rFonts w:ascii="Arial" w:hAnsi="Arial" w:cs="Arial"/>
              </w:rPr>
              <w:t>L</w:t>
            </w:r>
          </w:p>
        </w:tc>
        <w:tc>
          <w:tcPr>
            <w:tcW w:w="10066" w:type="dxa"/>
            <w:shd w:val="clear" w:color="auto" w:fill="FFFFFF"/>
          </w:tcPr>
          <w:p w14:paraId="2326390C" w14:textId="12A96211" w:rsidR="00057019" w:rsidRPr="00057019" w:rsidRDefault="00C65379" w:rsidP="00C65379">
            <w:pPr>
              <w:pStyle w:val="ListParagraph"/>
              <w:numPr>
                <w:ilvl w:val="0"/>
                <w:numId w:val="14"/>
              </w:numPr>
              <w:rPr>
                <w:rFonts w:ascii="Arial" w:hAnsi="Arial" w:cs="Arial"/>
              </w:rPr>
            </w:pPr>
            <w:r>
              <w:rPr>
                <w:rFonts w:ascii="Arial" w:hAnsi="Arial" w:cs="Arial"/>
              </w:rPr>
              <w:t>Changing facilities are available but will not be required as children will arrive and leave in</w:t>
            </w:r>
            <w:r w:rsidR="0036167B">
              <w:rPr>
                <w:rFonts w:ascii="Arial" w:hAnsi="Arial" w:cs="Arial"/>
              </w:rPr>
              <w:t xml:space="preserve"> sports</w:t>
            </w:r>
            <w:r>
              <w:rPr>
                <w:rFonts w:ascii="Arial" w:hAnsi="Arial" w:cs="Arial"/>
              </w:rPr>
              <w:t xml:space="preserve"> kit</w:t>
            </w:r>
          </w:p>
        </w:tc>
        <w:tc>
          <w:tcPr>
            <w:tcW w:w="1276" w:type="dxa"/>
            <w:shd w:val="clear" w:color="auto" w:fill="FFFFFF"/>
          </w:tcPr>
          <w:p w14:paraId="0C6735E3" w14:textId="4017C723" w:rsidR="00057019" w:rsidRDefault="00C65379" w:rsidP="00A262CA">
            <w:pPr>
              <w:pStyle w:val="ListParagraph"/>
              <w:ind w:left="360"/>
              <w:rPr>
                <w:rFonts w:ascii="Arial" w:hAnsi="Arial"/>
                <w:color w:val="17365D" w:themeColor="text2" w:themeShade="BF"/>
              </w:rPr>
            </w:pPr>
            <w:r>
              <w:rPr>
                <w:rFonts w:ascii="Arial" w:hAnsi="Arial"/>
                <w:color w:val="17365D" w:themeColor="text2" w:themeShade="BF"/>
              </w:rPr>
              <w:t>L</w:t>
            </w:r>
          </w:p>
        </w:tc>
      </w:tr>
      <w:tr w:rsidR="00057019" w:rsidRPr="00D718F4" w14:paraId="0DF2AE97" w14:textId="77777777" w:rsidTr="00946AC6">
        <w:trPr>
          <w:trHeight w:val="1570"/>
        </w:trPr>
        <w:tc>
          <w:tcPr>
            <w:tcW w:w="1560" w:type="dxa"/>
            <w:shd w:val="clear" w:color="auto" w:fill="FFFFFF"/>
          </w:tcPr>
          <w:p w14:paraId="6662D15D" w14:textId="77777777" w:rsidR="00057019" w:rsidRDefault="00DB2FEF" w:rsidP="00DB2FEF">
            <w:pPr>
              <w:spacing w:after="0" w:line="240" w:lineRule="auto"/>
              <w:rPr>
                <w:rFonts w:ascii="Arial" w:hAnsi="Arial" w:cs="Arial"/>
              </w:rPr>
            </w:pPr>
            <w:r>
              <w:rPr>
                <w:rFonts w:ascii="Arial" w:hAnsi="Arial" w:cs="Arial"/>
              </w:rPr>
              <w:t>Late or non-collection of children by parents/carers</w:t>
            </w:r>
          </w:p>
        </w:tc>
        <w:tc>
          <w:tcPr>
            <w:tcW w:w="1414" w:type="dxa"/>
            <w:shd w:val="clear" w:color="auto" w:fill="FFFFFF"/>
          </w:tcPr>
          <w:p w14:paraId="7806D6B1" w14:textId="77777777" w:rsidR="00057019" w:rsidRDefault="00DB2FEF" w:rsidP="00C361D5">
            <w:pPr>
              <w:spacing w:after="0" w:line="240" w:lineRule="auto"/>
              <w:rPr>
                <w:rFonts w:ascii="Arial" w:hAnsi="Arial" w:cs="Arial"/>
              </w:rPr>
            </w:pPr>
            <w:r>
              <w:rPr>
                <w:rFonts w:ascii="Arial" w:hAnsi="Arial" w:cs="Arial"/>
              </w:rPr>
              <w:t>Children</w:t>
            </w:r>
          </w:p>
        </w:tc>
        <w:tc>
          <w:tcPr>
            <w:tcW w:w="1277" w:type="dxa"/>
            <w:shd w:val="clear" w:color="auto" w:fill="FFFFFF"/>
          </w:tcPr>
          <w:p w14:paraId="39673272" w14:textId="78EA9C04" w:rsidR="00057019" w:rsidRPr="00C361D5" w:rsidRDefault="00DD673A" w:rsidP="00C361D5">
            <w:pPr>
              <w:spacing w:after="0" w:line="240" w:lineRule="auto"/>
              <w:rPr>
                <w:rFonts w:ascii="Arial" w:hAnsi="Arial" w:cs="Arial"/>
              </w:rPr>
            </w:pPr>
            <w:r>
              <w:rPr>
                <w:rFonts w:ascii="Arial" w:hAnsi="Arial" w:cs="Arial"/>
              </w:rPr>
              <w:t>L</w:t>
            </w:r>
          </w:p>
        </w:tc>
        <w:tc>
          <w:tcPr>
            <w:tcW w:w="10066" w:type="dxa"/>
            <w:shd w:val="clear" w:color="auto" w:fill="FFFFFF"/>
          </w:tcPr>
          <w:p w14:paraId="470719DA" w14:textId="4D3AA372" w:rsidR="00DD673A" w:rsidRPr="00DB2FEF" w:rsidRDefault="00DD673A" w:rsidP="00DD673A">
            <w:pPr>
              <w:pStyle w:val="ListParagraph"/>
              <w:numPr>
                <w:ilvl w:val="0"/>
                <w:numId w:val="16"/>
              </w:numPr>
              <w:rPr>
                <w:rFonts w:ascii="Arial" w:hAnsi="Arial" w:cs="Arial"/>
              </w:rPr>
            </w:pPr>
            <w:r>
              <w:rPr>
                <w:rFonts w:ascii="Arial" w:hAnsi="Arial" w:cs="Arial"/>
              </w:rPr>
              <w:t xml:space="preserve">Children will arrive </w:t>
            </w:r>
            <w:r w:rsidR="0036167B">
              <w:rPr>
                <w:rFonts w:ascii="Arial" w:hAnsi="Arial" w:cs="Arial"/>
              </w:rPr>
              <w:t xml:space="preserve">at </w:t>
            </w:r>
            <w:r w:rsidR="00387446">
              <w:rPr>
                <w:rFonts w:ascii="Arial" w:hAnsi="Arial" w:cs="Arial"/>
              </w:rPr>
              <w:t xml:space="preserve">the appropriate lesson time </w:t>
            </w:r>
            <w:r>
              <w:rPr>
                <w:rFonts w:ascii="Arial" w:hAnsi="Arial" w:cs="Arial"/>
              </w:rPr>
              <w:t xml:space="preserve">and leave together with </w:t>
            </w:r>
            <w:r w:rsidR="0036167B">
              <w:rPr>
                <w:rFonts w:ascii="Arial" w:hAnsi="Arial" w:cs="Arial"/>
              </w:rPr>
              <w:t>parents/</w:t>
            </w:r>
            <w:r w:rsidR="00387446">
              <w:rPr>
                <w:rFonts w:ascii="Arial" w:hAnsi="Arial" w:cs="Arial"/>
              </w:rPr>
              <w:t>the end of the lesson</w:t>
            </w:r>
          </w:p>
          <w:p w14:paraId="66BEAD08" w14:textId="585E6730" w:rsidR="00DB2FEF" w:rsidRPr="00DD673A" w:rsidRDefault="00DB2FEF" w:rsidP="00DD673A">
            <w:pPr>
              <w:ind w:left="360"/>
              <w:rPr>
                <w:rFonts w:ascii="Arial" w:hAnsi="Arial" w:cs="Arial"/>
              </w:rPr>
            </w:pPr>
          </w:p>
        </w:tc>
        <w:tc>
          <w:tcPr>
            <w:tcW w:w="1276" w:type="dxa"/>
            <w:shd w:val="clear" w:color="auto" w:fill="FFFFFF"/>
          </w:tcPr>
          <w:p w14:paraId="3C010391" w14:textId="5B702EE0" w:rsidR="00057019" w:rsidRDefault="00DD673A" w:rsidP="00A262CA">
            <w:pPr>
              <w:pStyle w:val="ListParagraph"/>
              <w:ind w:left="360"/>
              <w:rPr>
                <w:rFonts w:ascii="Arial" w:hAnsi="Arial"/>
                <w:color w:val="17365D" w:themeColor="text2" w:themeShade="BF"/>
              </w:rPr>
            </w:pPr>
            <w:r>
              <w:rPr>
                <w:rFonts w:ascii="Arial" w:hAnsi="Arial"/>
                <w:color w:val="17365D" w:themeColor="text2" w:themeShade="BF"/>
              </w:rPr>
              <w:t>L</w:t>
            </w:r>
          </w:p>
        </w:tc>
      </w:tr>
      <w:tr w:rsidR="0020411C" w:rsidRPr="00D718F4" w14:paraId="35C7CE78" w14:textId="77777777" w:rsidTr="00946AC6">
        <w:trPr>
          <w:trHeight w:val="843"/>
        </w:trPr>
        <w:tc>
          <w:tcPr>
            <w:tcW w:w="1560" w:type="dxa"/>
            <w:shd w:val="clear" w:color="auto" w:fill="FFFFFF"/>
          </w:tcPr>
          <w:p w14:paraId="32209353" w14:textId="3A41F7A3" w:rsidR="0020411C" w:rsidRDefault="0020411C" w:rsidP="0020411C">
            <w:pPr>
              <w:spacing w:after="0" w:line="240" w:lineRule="auto"/>
              <w:rPr>
                <w:rFonts w:ascii="Arial" w:hAnsi="Arial" w:cs="Arial"/>
              </w:rPr>
            </w:pPr>
            <w:r>
              <w:rPr>
                <w:rFonts w:ascii="Arial" w:hAnsi="Arial" w:cs="Arial"/>
              </w:rPr>
              <w:t>Activity being delivered: Tennis and related skills/games</w:t>
            </w:r>
          </w:p>
        </w:tc>
        <w:tc>
          <w:tcPr>
            <w:tcW w:w="1414" w:type="dxa"/>
            <w:shd w:val="clear" w:color="auto" w:fill="FFFFFF"/>
          </w:tcPr>
          <w:p w14:paraId="26C0A109" w14:textId="6753401D" w:rsidR="0020411C" w:rsidRDefault="0020411C" w:rsidP="0020411C">
            <w:pPr>
              <w:spacing w:after="0" w:line="240" w:lineRule="auto"/>
              <w:rPr>
                <w:rFonts w:ascii="Arial" w:hAnsi="Arial" w:cs="Arial"/>
              </w:rPr>
            </w:pPr>
            <w:r>
              <w:rPr>
                <w:rFonts w:ascii="Arial" w:hAnsi="Arial" w:cs="Arial"/>
              </w:rPr>
              <w:t>Children</w:t>
            </w:r>
          </w:p>
        </w:tc>
        <w:tc>
          <w:tcPr>
            <w:tcW w:w="1277" w:type="dxa"/>
            <w:shd w:val="clear" w:color="auto" w:fill="FFFFFF"/>
          </w:tcPr>
          <w:p w14:paraId="46EE8D7E" w14:textId="55432D93" w:rsidR="0020411C" w:rsidRPr="00C361D5" w:rsidRDefault="0020411C" w:rsidP="0020411C">
            <w:pPr>
              <w:spacing w:after="0" w:line="240" w:lineRule="auto"/>
              <w:rPr>
                <w:rFonts w:ascii="Arial" w:hAnsi="Arial" w:cs="Arial"/>
              </w:rPr>
            </w:pPr>
            <w:r>
              <w:rPr>
                <w:rFonts w:ascii="Arial" w:hAnsi="Arial" w:cs="Arial"/>
              </w:rPr>
              <w:t>M</w:t>
            </w:r>
          </w:p>
        </w:tc>
        <w:tc>
          <w:tcPr>
            <w:tcW w:w="10066" w:type="dxa"/>
            <w:shd w:val="clear" w:color="auto" w:fill="FFFFFF"/>
          </w:tcPr>
          <w:p w14:paraId="6A74C607" w14:textId="3953FB5F" w:rsidR="0020411C" w:rsidRDefault="0020411C" w:rsidP="0020411C">
            <w:pPr>
              <w:pStyle w:val="ListParagraph"/>
              <w:numPr>
                <w:ilvl w:val="0"/>
                <w:numId w:val="16"/>
              </w:numPr>
              <w:rPr>
                <w:rFonts w:ascii="Arial" w:hAnsi="Arial" w:cs="Arial"/>
              </w:rPr>
            </w:pPr>
            <w:r>
              <w:rPr>
                <w:rFonts w:ascii="Arial" w:hAnsi="Arial" w:cs="Arial"/>
              </w:rPr>
              <w:t>The surfaces are tarmac and artificial grass. Children should wear appropriate footwear to avoid slipping and/or tripping. Ie tennis shoes or trainers.</w:t>
            </w:r>
          </w:p>
          <w:p w14:paraId="65DF4726" w14:textId="37A4C007" w:rsidR="0020411C" w:rsidRPr="00DB2FEF" w:rsidRDefault="0020411C" w:rsidP="0020411C">
            <w:pPr>
              <w:pStyle w:val="ListParagraph"/>
              <w:numPr>
                <w:ilvl w:val="0"/>
                <w:numId w:val="16"/>
              </w:numPr>
              <w:rPr>
                <w:rFonts w:ascii="Arial" w:hAnsi="Arial" w:cs="Arial"/>
              </w:rPr>
            </w:pPr>
            <w:r>
              <w:rPr>
                <w:rFonts w:ascii="Arial" w:hAnsi="Arial" w:cs="Arial"/>
              </w:rPr>
              <w:t xml:space="preserve">Risk from </w:t>
            </w:r>
            <w:r w:rsidR="009E2515">
              <w:rPr>
                <w:rFonts w:ascii="Arial" w:hAnsi="Arial" w:cs="Arial"/>
              </w:rPr>
              <w:t>tennis rackets and balls where children are in close proximity. Mitigate this by the coach issuing clear safety instructions at the start of the activity and by using cones/markers to separate children.</w:t>
            </w:r>
          </w:p>
          <w:p w14:paraId="48B6EF98" w14:textId="77777777" w:rsidR="0020411C" w:rsidRPr="00057019" w:rsidRDefault="0020411C" w:rsidP="0020411C">
            <w:pPr>
              <w:rPr>
                <w:rFonts w:ascii="Arial" w:hAnsi="Arial" w:cs="Arial"/>
              </w:rPr>
            </w:pPr>
          </w:p>
        </w:tc>
        <w:tc>
          <w:tcPr>
            <w:tcW w:w="1276" w:type="dxa"/>
            <w:shd w:val="clear" w:color="auto" w:fill="FFFFFF"/>
          </w:tcPr>
          <w:p w14:paraId="2D126560" w14:textId="0D383800" w:rsidR="0020411C" w:rsidRDefault="0020411C" w:rsidP="0020411C">
            <w:pPr>
              <w:pStyle w:val="ListParagraph"/>
              <w:ind w:left="360"/>
              <w:rPr>
                <w:rFonts w:ascii="Arial" w:hAnsi="Arial"/>
                <w:color w:val="17365D" w:themeColor="text2" w:themeShade="BF"/>
              </w:rPr>
            </w:pPr>
            <w:r>
              <w:rPr>
                <w:rFonts w:ascii="Arial" w:hAnsi="Arial"/>
                <w:color w:val="17365D" w:themeColor="text2" w:themeShade="BF"/>
              </w:rPr>
              <w:t>L</w:t>
            </w:r>
          </w:p>
        </w:tc>
      </w:tr>
      <w:tr w:rsidR="0020411C" w:rsidRPr="00D718F4" w14:paraId="230A589A" w14:textId="77777777" w:rsidTr="00946AC6">
        <w:trPr>
          <w:trHeight w:val="843"/>
        </w:trPr>
        <w:tc>
          <w:tcPr>
            <w:tcW w:w="1560" w:type="dxa"/>
            <w:shd w:val="clear" w:color="auto" w:fill="FFFFFF"/>
          </w:tcPr>
          <w:p w14:paraId="4D48AD15" w14:textId="77777777" w:rsidR="0020411C" w:rsidRDefault="0020411C" w:rsidP="0020411C">
            <w:pPr>
              <w:spacing w:after="0" w:line="240" w:lineRule="auto"/>
              <w:rPr>
                <w:rFonts w:ascii="Arial" w:hAnsi="Arial" w:cs="Arial"/>
              </w:rPr>
            </w:pPr>
            <w:r>
              <w:rPr>
                <w:rFonts w:ascii="Arial" w:hAnsi="Arial" w:cs="Arial"/>
              </w:rPr>
              <w:t>Other (detail)</w:t>
            </w:r>
          </w:p>
        </w:tc>
        <w:tc>
          <w:tcPr>
            <w:tcW w:w="1414" w:type="dxa"/>
            <w:shd w:val="clear" w:color="auto" w:fill="FFFFFF"/>
          </w:tcPr>
          <w:p w14:paraId="7824D026" w14:textId="77777777" w:rsidR="0020411C" w:rsidRDefault="0020411C" w:rsidP="0020411C">
            <w:pPr>
              <w:spacing w:after="0" w:line="240" w:lineRule="auto"/>
              <w:rPr>
                <w:rFonts w:ascii="Arial" w:hAnsi="Arial" w:cs="Arial"/>
              </w:rPr>
            </w:pPr>
          </w:p>
        </w:tc>
        <w:tc>
          <w:tcPr>
            <w:tcW w:w="1277" w:type="dxa"/>
            <w:shd w:val="clear" w:color="auto" w:fill="FFFFFF"/>
          </w:tcPr>
          <w:p w14:paraId="3752339F" w14:textId="77777777" w:rsidR="0020411C" w:rsidRPr="00C361D5" w:rsidRDefault="0020411C" w:rsidP="0020411C">
            <w:pPr>
              <w:spacing w:after="0" w:line="240" w:lineRule="auto"/>
              <w:rPr>
                <w:rFonts w:ascii="Arial" w:hAnsi="Arial" w:cs="Arial"/>
              </w:rPr>
            </w:pPr>
          </w:p>
        </w:tc>
        <w:tc>
          <w:tcPr>
            <w:tcW w:w="10066" w:type="dxa"/>
            <w:shd w:val="clear" w:color="auto" w:fill="FFFFFF"/>
          </w:tcPr>
          <w:p w14:paraId="6793314D" w14:textId="77777777" w:rsidR="0020411C" w:rsidRPr="00057019" w:rsidRDefault="0020411C" w:rsidP="0020411C">
            <w:pPr>
              <w:rPr>
                <w:rFonts w:ascii="Arial" w:hAnsi="Arial" w:cs="Arial"/>
              </w:rPr>
            </w:pPr>
          </w:p>
        </w:tc>
        <w:tc>
          <w:tcPr>
            <w:tcW w:w="1276" w:type="dxa"/>
            <w:shd w:val="clear" w:color="auto" w:fill="FFFFFF"/>
          </w:tcPr>
          <w:p w14:paraId="14D74F4F" w14:textId="77777777" w:rsidR="0020411C" w:rsidRDefault="0020411C" w:rsidP="0020411C">
            <w:pPr>
              <w:pStyle w:val="ListParagraph"/>
              <w:ind w:left="360"/>
              <w:rPr>
                <w:rFonts w:ascii="Arial" w:hAnsi="Arial"/>
                <w:color w:val="17365D" w:themeColor="text2" w:themeShade="BF"/>
              </w:rPr>
            </w:pPr>
          </w:p>
        </w:tc>
      </w:tr>
    </w:tbl>
    <w:p w14:paraId="5EF5C9AF" w14:textId="77777777" w:rsidR="009B5316" w:rsidRDefault="009B5316" w:rsidP="009813FA"/>
    <w:tbl>
      <w:tblPr>
        <w:tblStyle w:val="TableGrid"/>
        <w:tblW w:w="0" w:type="auto"/>
        <w:shd w:val="pct10" w:color="auto" w:fill="auto"/>
        <w:tblLook w:val="04A0" w:firstRow="1" w:lastRow="0" w:firstColumn="1" w:lastColumn="0" w:noHBand="0" w:noVBand="1"/>
      </w:tblPr>
      <w:tblGrid>
        <w:gridCol w:w="5715"/>
        <w:gridCol w:w="5470"/>
        <w:gridCol w:w="4203"/>
      </w:tblGrid>
      <w:tr w:rsidR="009813FA" w14:paraId="7E914EF3" w14:textId="77777777" w:rsidTr="00CD65B9">
        <w:trPr>
          <w:trHeight w:val="1607"/>
        </w:trPr>
        <w:tc>
          <w:tcPr>
            <w:tcW w:w="5778" w:type="dxa"/>
            <w:shd w:val="pct10" w:color="auto" w:fill="auto"/>
          </w:tcPr>
          <w:p w14:paraId="16473231" w14:textId="77777777" w:rsidR="009813FA" w:rsidRPr="00946AC6" w:rsidRDefault="009813FA" w:rsidP="00A262CA">
            <w:pPr>
              <w:rPr>
                <w:rFonts w:ascii="Arial" w:hAnsi="Arial" w:cs="Arial"/>
                <w:b/>
              </w:rPr>
            </w:pPr>
            <w:r w:rsidRPr="00946AC6">
              <w:rPr>
                <w:rFonts w:ascii="Arial" w:hAnsi="Arial" w:cs="Arial"/>
                <w:b/>
              </w:rPr>
              <w:t xml:space="preserve">Name of </w:t>
            </w:r>
            <w:r w:rsidR="00280F41" w:rsidRPr="00946AC6">
              <w:rPr>
                <w:rFonts w:ascii="Arial" w:hAnsi="Arial" w:cs="Arial"/>
                <w:b/>
              </w:rPr>
              <w:t xml:space="preserve"> </w:t>
            </w:r>
            <w:r w:rsidR="00946AC6" w:rsidRPr="00946AC6">
              <w:rPr>
                <w:rFonts w:ascii="Arial" w:hAnsi="Arial" w:cs="Arial"/>
                <w:b/>
              </w:rPr>
              <w:t>Lead Adult</w:t>
            </w:r>
          </w:p>
          <w:p w14:paraId="445D3FB1" w14:textId="19AA4BB4" w:rsidR="009813FA" w:rsidRPr="00946AC6" w:rsidRDefault="005A437D" w:rsidP="00CD65B9">
            <w:pPr>
              <w:rPr>
                <w:rFonts w:ascii="Arial" w:hAnsi="Arial" w:cs="Arial"/>
                <w:b/>
              </w:rPr>
            </w:pPr>
            <w:r>
              <w:rPr>
                <w:rFonts w:ascii="Arial" w:hAnsi="Arial" w:cs="Arial"/>
                <w:b/>
              </w:rPr>
              <w:t>Jonathan Sowden</w:t>
            </w:r>
          </w:p>
        </w:tc>
        <w:tc>
          <w:tcPr>
            <w:tcW w:w="5529" w:type="dxa"/>
            <w:shd w:val="pct10" w:color="auto" w:fill="auto"/>
          </w:tcPr>
          <w:p w14:paraId="4861447D" w14:textId="77777777" w:rsidR="009813FA" w:rsidRPr="00946AC6" w:rsidRDefault="009813FA" w:rsidP="00A262CA">
            <w:pPr>
              <w:rPr>
                <w:rFonts w:ascii="Arial" w:hAnsi="Arial" w:cs="Arial"/>
                <w:b/>
              </w:rPr>
            </w:pPr>
            <w:r w:rsidRPr="00946AC6">
              <w:rPr>
                <w:rFonts w:ascii="Arial" w:hAnsi="Arial" w:cs="Arial"/>
                <w:b/>
              </w:rPr>
              <w:t>Signature:</w:t>
            </w:r>
          </w:p>
        </w:tc>
        <w:tc>
          <w:tcPr>
            <w:tcW w:w="4252" w:type="dxa"/>
            <w:shd w:val="pct10" w:color="auto" w:fill="auto"/>
          </w:tcPr>
          <w:p w14:paraId="568D4B6C" w14:textId="77777777" w:rsidR="009813FA" w:rsidRPr="00946AC6" w:rsidRDefault="009813FA" w:rsidP="00A262CA">
            <w:pPr>
              <w:rPr>
                <w:rFonts w:ascii="Arial" w:hAnsi="Arial" w:cs="Arial"/>
                <w:b/>
              </w:rPr>
            </w:pPr>
            <w:r w:rsidRPr="00946AC6">
              <w:rPr>
                <w:rFonts w:ascii="Arial" w:hAnsi="Arial" w:cs="Arial"/>
                <w:b/>
              </w:rPr>
              <w:t>Date:</w:t>
            </w:r>
          </w:p>
          <w:p w14:paraId="05934A2D" w14:textId="77777777" w:rsidR="00E47A58" w:rsidRPr="00946AC6" w:rsidRDefault="00E47A58" w:rsidP="00A262CA">
            <w:pPr>
              <w:rPr>
                <w:rFonts w:ascii="Arial" w:hAnsi="Arial" w:cs="Arial"/>
                <w:b/>
              </w:rPr>
            </w:pPr>
          </w:p>
        </w:tc>
      </w:tr>
      <w:tr w:rsidR="009813FA" w14:paraId="59035DDD" w14:textId="77777777" w:rsidTr="009B5316">
        <w:trPr>
          <w:trHeight w:val="1584"/>
        </w:trPr>
        <w:tc>
          <w:tcPr>
            <w:tcW w:w="5778" w:type="dxa"/>
            <w:shd w:val="pct10" w:color="auto" w:fill="auto"/>
          </w:tcPr>
          <w:p w14:paraId="67F8A8D7" w14:textId="0AAC2750" w:rsidR="009813FA" w:rsidRDefault="009813FA" w:rsidP="00946AC6">
            <w:pPr>
              <w:rPr>
                <w:rFonts w:ascii="Arial" w:hAnsi="Arial" w:cs="Arial"/>
                <w:b/>
              </w:rPr>
            </w:pPr>
            <w:r w:rsidRPr="00946AC6">
              <w:rPr>
                <w:rFonts w:ascii="Arial" w:hAnsi="Arial" w:cs="Arial"/>
                <w:b/>
              </w:rPr>
              <w:t xml:space="preserve">Name of </w:t>
            </w:r>
            <w:r w:rsidR="00946AC6" w:rsidRPr="00946AC6">
              <w:rPr>
                <w:rFonts w:ascii="Arial" w:hAnsi="Arial" w:cs="Arial"/>
                <w:b/>
              </w:rPr>
              <w:t>Welfare Officer</w:t>
            </w:r>
          </w:p>
          <w:p w14:paraId="278EBFBB" w14:textId="37F0A830" w:rsidR="005A437D" w:rsidRPr="00946AC6" w:rsidRDefault="0036167B" w:rsidP="00946AC6">
            <w:pPr>
              <w:rPr>
                <w:rFonts w:ascii="Arial" w:hAnsi="Arial" w:cs="Arial"/>
                <w:b/>
              </w:rPr>
            </w:pPr>
            <w:r>
              <w:rPr>
                <w:rFonts w:ascii="Arial" w:hAnsi="Arial" w:cs="Arial"/>
                <w:b/>
              </w:rPr>
              <w:t>Sally Littlejohns</w:t>
            </w:r>
          </w:p>
        </w:tc>
        <w:tc>
          <w:tcPr>
            <w:tcW w:w="5529" w:type="dxa"/>
            <w:shd w:val="pct10" w:color="auto" w:fill="auto"/>
          </w:tcPr>
          <w:p w14:paraId="2A5E41BA" w14:textId="77777777" w:rsidR="009813FA" w:rsidRPr="00946AC6" w:rsidRDefault="00CD65B9" w:rsidP="00A262CA">
            <w:pPr>
              <w:rPr>
                <w:rFonts w:ascii="Arial" w:hAnsi="Arial" w:cs="Arial"/>
                <w:b/>
              </w:rPr>
            </w:pPr>
            <w:r w:rsidRPr="00946AC6">
              <w:rPr>
                <w:rFonts w:ascii="Arial" w:hAnsi="Arial" w:cs="Arial"/>
                <w:b/>
              </w:rPr>
              <w:t>S</w:t>
            </w:r>
            <w:r w:rsidR="009813FA" w:rsidRPr="00946AC6">
              <w:rPr>
                <w:rFonts w:ascii="Arial" w:hAnsi="Arial" w:cs="Arial"/>
                <w:b/>
              </w:rPr>
              <w:t>ignature:</w:t>
            </w:r>
            <w:r w:rsidR="009B5316" w:rsidRPr="00946AC6">
              <w:rPr>
                <w:rFonts w:ascii="Arial" w:hAnsi="Arial" w:cs="Arial"/>
                <w:b/>
                <w:noProof/>
              </w:rPr>
              <w:t xml:space="preserve"> </w:t>
            </w:r>
          </w:p>
        </w:tc>
        <w:tc>
          <w:tcPr>
            <w:tcW w:w="4252" w:type="dxa"/>
            <w:shd w:val="pct10" w:color="auto" w:fill="auto"/>
          </w:tcPr>
          <w:p w14:paraId="7D0C3969" w14:textId="77777777" w:rsidR="00E47A58" w:rsidRPr="00946AC6" w:rsidRDefault="009813FA" w:rsidP="00A262CA">
            <w:pPr>
              <w:rPr>
                <w:rFonts w:ascii="Arial" w:hAnsi="Arial" w:cs="Arial"/>
                <w:b/>
              </w:rPr>
            </w:pPr>
            <w:r w:rsidRPr="00946AC6">
              <w:rPr>
                <w:rFonts w:ascii="Arial" w:hAnsi="Arial" w:cs="Arial"/>
                <w:b/>
              </w:rPr>
              <w:t>Date:</w:t>
            </w:r>
          </w:p>
        </w:tc>
      </w:tr>
    </w:tbl>
    <w:p w14:paraId="7134D6B3" w14:textId="77777777" w:rsidR="009813FA" w:rsidRPr="007F1D4F" w:rsidRDefault="009813FA" w:rsidP="009813FA">
      <w:pPr>
        <w:spacing w:after="0" w:line="240" w:lineRule="auto"/>
        <w:rPr>
          <w:rFonts w:ascii="Arial" w:eastAsia="Times New Roman" w:hAnsi="Arial" w:cs="Times New Roman"/>
          <w:sz w:val="24"/>
          <w:szCs w:val="24"/>
        </w:rPr>
      </w:pPr>
    </w:p>
    <w:p w14:paraId="131D950E" w14:textId="77777777" w:rsidR="00AD7950" w:rsidRDefault="00AD7950"/>
    <w:sectPr w:rsidR="00AD7950" w:rsidSect="009813F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C226" w14:textId="77777777" w:rsidR="00B80E36" w:rsidRDefault="00B80E36" w:rsidP="009813FA">
      <w:pPr>
        <w:spacing w:after="0" w:line="240" w:lineRule="auto"/>
      </w:pPr>
      <w:r>
        <w:separator/>
      </w:r>
    </w:p>
  </w:endnote>
  <w:endnote w:type="continuationSeparator" w:id="0">
    <w:p w14:paraId="5B16E883" w14:textId="77777777" w:rsidR="00B80E36" w:rsidRDefault="00B80E36" w:rsidP="0098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604020202020204"/>
    <w:charset w:val="00"/>
    <w:family w:val="auto"/>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9642" w14:textId="77777777" w:rsidR="00B80E36" w:rsidRDefault="00B80E36" w:rsidP="009813FA">
      <w:pPr>
        <w:spacing w:after="0" w:line="240" w:lineRule="auto"/>
      </w:pPr>
      <w:r>
        <w:separator/>
      </w:r>
    </w:p>
  </w:footnote>
  <w:footnote w:type="continuationSeparator" w:id="0">
    <w:p w14:paraId="5F16862E" w14:textId="77777777" w:rsidR="00B80E36" w:rsidRDefault="00B80E36" w:rsidP="00981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66293"/>
    <w:multiLevelType w:val="hybridMultilevel"/>
    <w:tmpl w:val="C0FC380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324A58"/>
    <w:multiLevelType w:val="hybridMultilevel"/>
    <w:tmpl w:val="CC3CD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17E2F"/>
    <w:multiLevelType w:val="hybridMultilevel"/>
    <w:tmpl w:val="3FE6BFF0"/>
    <w:lvl w:ilvl="0" w:tplc="04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F2BB9"/>
    <w:multiLevelType w:val="hybridMultilevel"/>
    <w:tmpl w:val="03FA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C609C"/>
    <w:multiLevelType w:val="hybridMultilevel"/>
    <w:tmpl w:val="1468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31078"/>
    <w:multiLevelType w:val="hybridMultilevel"/>
    <w:tmpl w:val="0D3C2B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A6294B"/>
    <w:multiLevelType w:val="hybridMultilevel"/>
    <w:tmpl w:val="BD620D06"/>
    <w:lvl w:ilvl="0" w:tplc="176E20BE">
      <w:start w:val="1"/>
      <w:numFmt w:val="bullet"/>
      <w:lvlText w:val="•"/>
      <w:lvlJc w:val="left"/>
      <w:pPr>
        <w:tabs>
          <w:tab w:val="num" w:pos="720"/>
        </w:tabs>
        <w:ind w:left="720" w:hanging="360"/>
      </w:pPr>
      <w:rPr>
        <w:rFonts w:ascii="Arial" w:hAnsi="Arial" w:hint="default"/>
      </w:rPr>
    </w:lvl>
    <w:lvl w:ilvl="1" w:tplc="78C24B86" w:tentative="1">
      <w:start w:val="1"/>
      <w:numFmt w:val="bullet"/>
      <w:lvlText w:val="•"/>
      <w:lvlJc w:val="left"/>
      <w:pPr>
        <w:tabs>
          <w:tab w:val="num" w:pos="1440"/>
        </w:tabs>
        <w:ind w:left="1440" w:hanging="360"/>
      </w:pPr>
      <w:rPr>
        <w:rFonts w:ascii="Arial" w:hAnsi="Arial" w:hint="default"/>
      </w:rPr>
    </w:lvl>
    <w:lvl w:ilvl="2" w:tplc="B05E7D10" w:tentative="1">
      <w:start w:val="1"/>
      <w:numFmt w:val="bullet"/>
      <w:lvlText w:val="•"/>
      <w:lvlJc w:val="left"/>
      <w:pPr>
        <w:tabs>
          <w:tab w:val="num" w:pos="2160"/>
        </w:tabs>
        <w:ind w:left="2160" w:hanging="360"/>
      </w:pPr>
      <w:rPr>
        <w:rFonts w:ascii="Arial" w:hAnsi="Arial" w:hint="default"/>
      </w:rPr>
    </w:lvl>
    <w:lvl w:ilvl="3" w:tplc="6BA27E16" w:tentative="1">
      <w:start w:val="1"/>
      <w:numFmt w:val="bullet"/>
      <w:lvlText w:val="•"/>
      <w:lvlJc w:val="left"/>
      <w:pPr>
        <w:tabs>
          <w:tab w:val="num" w:pos="2880"/>
        </w:tabs>
        <w:ind w:left="2880" w:hanging="360"/>
      </w:pPr>
      <w:rPr>
        <w:rFonts w:ascii="Arial" w:hAnsi="Arial" w:hint="default"/>
      </w:rPr>
    </w:lvl>
    <w:lvl w:ilvl="4" w:tplc="9B3818F6" w:tentative="1">
      <w:start w:val="1"/>
      <w:numFmt w:val="bullet"/>
      <w:lvlText w:val="•"/>
      <w:lvlJc w:val="left"/>
      <w:pPr>
        <w:tabs>
          <w:tab w:val="num" w:pos="3600"/>
        </w:tabs>
        <w:ind w:left="3600" w:hanging="360"/>
      </w:pPr>
      <w:rPr>
        <w:rFonts w:ascii="Arial" w:hAnsi="Arial" w:hint="default"/>
      </w:rPr>
    </w:lvl>
    <w:lvl w:ilvl="5" w:tplc="E4B0B9F8" w:tentative="1">
      <w:start w:val="1"/>
      <w:numFmt w:val="bullet"/>
      <w:lvlText w:val="•"/>
      <w:lvlJc w:val="left"/>
      <w:pPr>
        <w:tabs>
          <w:tab w:val="num" w:pos="4320"/>
        </w:tabs>
        <w:ind w:left="4320" w:hanging="360"/>
      </w:pPr>
      <w:rPr>
        <w:rFonts w:ascii="Arial" w:hAnsi="Arial" w:hint="default"/>
      </w:rPr>
    </w:lvl>
    <w:lvl w:ilvl="6" w:tplc="02A8561A" w:tentative="1">
      <w:start w:val="1"/>
      <w:numFmt w:val="bullet"/>
      <w:lvlText w:val="•"/>
      <w:lvlJc w:val="left"/>
      <w:pPr>
        <w:tabs>
          <w:tab w:val="num" w:pos="5040"/>
        </w:tabs>
        <w:ind w:left="5040" w:hanging="360"/>
      </w:pPr>
      <w:rPr>
        <w:rFonts w:ascii="Arial" w:hAnsi="Arial" w:hint="default"/>
      </w:rPr>
    </w:lvl>
    <w:lvl w:ilvl="7" w:tplc="B29A42CE" w:tentative="1">
      <w:start w:val="1"/>
      <w:numFmt w:val="bullet"/>
      <w:lvlText w:val="•"/>
      <w:lvlJc w:val="left"/>
      <w:pPr>
        <w:tabs>
          <w:tab w:val="num" w:pos="5760"/>
        </w:tabs>
        <w:ind w:left="5760" w:hanging="360"/>
      </w:pPr>
      <w:rPr>
        <w:rFonts w:ascii="Arial" w:hAnsi="Arial" w:hint="default"/>
      </w:rPr>
    </w:lvl>
    <w:lvl w:ilvl="8" w:tplc="49A832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CF477B"/>
    <w:multiLevelType w:val="hybridMultilevel"/>
    <w:tmpl w:val="E65A9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227F4"/>
    <w:multiLevelType w:val="hybridMultilevel"/>
    <w:tmpl w:val="E44CCAA0"/>
    <w:lvl w:ilvl="0" w:tplc="08090005">
      <w:start w:val="1"/>
      <w:numFmt w:val="bullet"/>
      <w:lvlText w:val=""/>
      <w:lvlJc w:val="left"/>
      <w:pPr>
        <w:ind w:left="5179" w:hanging="360"/>
      </w:pPr>
      <w:rPr>
        <w:rFonts w:ascii="Wingdings" w:hAnsi="Wingdings" w:hint="default"/>
      </w:rPr>
    </w:lvl>
    <w:lvl w:ilvl="1" w:tplc="08090003" w:tentative="1">
      <w:start w:val="1"/>
      <w:numFmt w:val="bullet"/>
      <w:lvlText w:val="o"/>
      <w:lvlJc w:val="left"/>
      <w:pPr>
        <w:ind w:left="5899" w:hanging="360"/>
      </w:pPr>
      <w:rPr>
        <w:rFonts w:ascii="Courier New" w:hAnsi="Courier New" w:cs="Courier New" w:hint="default"/>
      </w:rPr>
    </w:lvl>
    <w:lvl w:ilvl="2" w:tplc="08090005" w:tentative="1">
      <w:start w:val="1"/>
      <w:numFmt w:val="bullet"/>
      <w:lvlText w:val=""/>
      <w:lvlJc w:val="left"/>
      <w:pPr>
        <w:ind w:left="6619" w:hanging="360"/>
      </w:pPr>
      <w:rPr>
        <w:rFonts w:ascii="Wingdings" w:hAnsi="Wingdings" w:hint="default"/>
      </w:rPr>
    </w:lvl>
    <w:lvl w:ilvl="3" w:tplc="08090001" w:tentative="1">
      <w:start w:val="1"/>
      <w:numFmt w:val="bullet"/>
      <w:lvlText w:val=""/>
      <w:lvlJc w:val="left"/>
      <w:pPr>
        <w:ind w:left="7339" w:hanging="360"/>
      </w:pPr>
      <w:rPr>
        <w:rFonts w:ascii="Symbol" w:hAnsi="Symbol" w:hint="default"/>
      </w:rPr>
    </w:lvl>
    <w:lvl w:ilvl="4" w:tplc="08090003" w:tentative="1">
      <w:start w:val="1"/>
      <w:numFmt w:val="bullet"/>
      <w:lvlText w:val="o"/>
      <w:lvlJc w:val="left"/>
      <w:pPr>
        <w:ind w:left="8059" w:hanging="360"/>
      </w:pPr>
      <w:rPr>
        <w:rFonts w:ascii="Courier New" w:hAnsi="Courier New" w:cs="Courier New" w:hint="default"/>
      </w:rPr>
    </w:lvl>
    <w:lvl w:ilvl="5" w:tplc="08090005" w:tentative="1">
      <w:start w:val="1"/>
      <w:numFmt w:val="bullet"/>
      <w:lvlText w:val=""/>
      <w:lvlJc w:val="left"/>
      <w:pPr>
        <w:ind w:left="8779" w:hanging="360"/>
      </w:pPr>
      <w:rPr>
        <w:rFonts w:ascii="Wingdings" w:hAnsi="Wingdings" w:hint="default"/>
      </w:rPr>
    </w:lvl>
    <w:lvl w:ilvl="6" w:tplc="08090001" w:tentative="1">
      <w:start w:val="1"/>
      <w:numFmt w:val="bullet"/>
      <w:lvlText w:val=""/>
      <w:lvlJc w:val="left"/>
      <w:pPr>
        <w:ind w:left="9499" w:hanging="360"/>
      </w:pPr>
      <w:rPr>
        <w:rFonts w:ascii="Symbol" w:hAnsi="Symbol" w:hint="default"/>
      </w:rPr>
    </w:lvl>
    <w:lvl w:ilvl="7" w:tplc="08090003" w:tentative="1">
      <w:start w:val="1"/>
      <w:numFmt w:val="bullet"/>
      <w:lvlText w:val="o"/>
      <w:lvlJc w:val="left"/>
      <w:pPr>
        <w:ind w:left="10219" w:hanging="360"/>
      </w:pPr>
      <w:rPr>
        <w:rFonts w:ascii="Courier New" w:hAnsi="Courier New" w:cs="Courier New" w:hint="default"/>
      </w:rPr>
    </w:lvl>
    <w:lvl w:ilvl="8" w:tplc="08090005" w:tentative="1">
      <w:start w:val="1"/>
      <w:numFmt w:val="bullet"/>
      <w:lvlText w:val=""/>
      <w:lvlJc w:val="left"/>
      <w:pPr>
        <w:ind w:left="10939" w:hanging="360"/>
      </w:pPr>
      <w:rPr>
        <w:rFonts w:ascii="Wingdings" w:hAnsi="Wingdings" w:hint="default"/>
      </w:rPr>
    </w:lvl>
  </w:abstractNum>
  <w:abstractNum w:abstractNumId="10" w15:restartNumberingAfterBreak="0">
    <w:nsid w:val="3BC53987"/>
    <w:multiLevelType w:val="hybridMultilevel"/>
    <w:tmpl w:val="71BA6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362A4"/>
    <w:multiLevelType w:val="hybridMultilevel"/>
    <w:tmpl w:val="00C4B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490748"/>
    <w:multiLevelType w:val="hybridMultilevel"/>
    <w:tmpl w:val="2370C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1492D"/>
    <w:multiLevelType w:val="hybridMultilevel"/>
    <w:tmpl w:val="FA78751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38143E6"/>
    <w:multiLevelType w:val="hybridMultilevel"/>
    <w:tmpl w:val="1DFEE20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5C4A1E"/>
    <w:multiLevelType w:val="hybridMultilevel"/>
    <w:tmpl w:val="3E18926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1366FE4"/>
    <w:multiLevelType w:val="hybridMultilevel"/>
    <w:tmpl w:val="BA4C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6426175">
    <w:abstractNumId w:val="6"/>
  </w:num>
  <w:num w:numId="2" w16cid:durableId="1539510764">
    <w:abstractNumId w:val="3"/>
  </w:num>
  <w:num w:numId="3" w16cid:durableId="597635247">
    <w:abstractNumId w:val="9"/>
  </w:num>
  <w:num w:numId="4" w16cid:durableId="1961301109">
    <w:abstractNumId w:val="0"/>
    <w:lvlOverride w:ilvl="0">
      <w:lvl w:ilvl="0">
        <w:start w:val="1"/>
        <w:numFmt w:val="bullet"/>
        <w:lvlText w:val=""/>
        <w:legacy w:legacy="1" w:legacySpace="0" w:legacyIndent="360"/>
        <w:lvlJc w:val="left"/>
        <w:pPr>
          <w:ind w:left="360" w:hanging="360"/>
        </w:pPr>
        <w:rPr>
          <w:rFonts w:ascii="Symbol" w:hAnsi="Symbol" w:hint="default"/>
          <w:sz w:val="20"/>
        </w:rPr>
      </w:lvl>
    </w:lvlOverride>
  </w:num>
  <w:num w:numId="5" w16cid:durableId="119610789">
    <w:abstractNumId w:val="1"/>
  </w:num>
  <w:num w:numId="6" w16cid:durableId="1107308569">
    <w:abstractNumId w:val="12"/>
  </w:num>
  <w:num w:numId="7" w16cid:durableId="230315729">
    <w:abstractNumId w:val="5"/>
  </w:num>
  <w:num w:numId="8" w16cid:durableId="813373024">
    <w:abstractNumId w:val="15"/>
  </w:num>
  <w:num w:numId="9" w16cid:durableId="714623567">
    <w:abstractNumId w:val="13"/>
  </w:num>
  <w:num w:numId="10" w16cid:durableId="565578217">
    <w:abstractNumId w:val="14"/>
  </w:num>
  <w:num w:numId="11" w16cid:durableId="1714424707">
    <w:abstractNumId w:val="4"/>
  </w:num>
  <w:num w:numId="12" w16cid:durableId="948467161">
    <w:abstractNumId w:val="10"/>
  </w:num>
  <w:num w:numId="13" w16cid:durableId="1128821557">
    <w:abstractNumId w:val="16"/>
  </w:num>
  <w:num w:numId="14" w16cid:durableId="532427257">
    <w:abstractNumId w:val="2"/>
  </w:num>
  <w:num w:numId="15" w16cid:durableId="429130856">
    <w:abstractNumId w:val="8"/>
  </w:num>
  <w:num w:numId="16" w16cid:durableId="147746890">
    <w:abstractNumId w:val="11"/>
  </w:num>
  <w:num w:numId="17" w16cid:durableId="2261131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3FA"/>
    <w:rsid w:val="00002671"/>
    <w:rsid w:val="000305A4"/>
    <w:rsid w:val="000362ED"/>
    <w:rsid w:val="00057019"/>
    <w:rsid w:val="000944DD"/>
    <w:rsid w:val="00097737"/>
    <w:rsid w:val="000A65B1"/>
    <w:rsid w:val="000C68C2"/>
    <w:rsid w:val="000D2D11"/>
    <w:rsid w:val="001315F6"/>
    <w:rsid w:val="001B0F37"/>
    <w:rsid w:val="001C618C"/>
    <w:rsid w:val="001F1922"/>
    <w:rsid w:val="0020411C"/>
    <w:rsid w:val="00280F41"/>
    <w:rsid w:val="002B2E30"/>
    <w:rsid w:val="002B517A"/>
    <w:rsid w:val="002C09AC"/>
    <w:rsid w:val="0036167B"/>
    <w:rsid w:val="00371616"/>
    <w:rsid w:val="00375EA1"/>
    <w:rsid w:val="00387446"/>
    <w:rsid w:val="004108EE"/>
    <w:rsid w:val="00431911"/>
    <w:rsid w:val="00481014"/>
    <w:rsid w:val="004D1B02"/>
    <w:rsid w:val="00594183"/>
    <w:rsid w:val="00595495"/>
    <w:rsid w:val="005A35AD"/>
    <w:rsid w:val="005A437D"/>
    <w:rsid w:val="005E37D4"/>
    <w:rsid w:val="005E670C"/>
    <w:rsid w:val="00622D50"/>
    <w:rsid w:val="006A157C"/>
    <w:rsid w:val="006B2BB7"/>
    <w:rsid w:val="006D720D"/>
    <w:rsid w:val="006D7F67"/>
    <w:rsid w:val="00737BE7"/>
    <w:rsid w:val="00766ECA"/>
    <w:rsid w:val="007673CE"/>
    <w:rsid w:val="007B7850"/>
    <w:rsid w:val="007D06B9"/>
    <w:rsid w:val="007F4DFE"/>
    <w:rsid w:val="00845C67"/>
    <w:rsid w:val="00881164"/>
    <w:rsid w:val="008B343F"/>
    <w:rsid w:val="00902961"/>
    <w:rsid w:val="00911915"/>
    <w:rsid w:val="009254CC"/>
    <w:rsid w:val="00946AC6"/>
    <w:rsid w:val="00947342"/>
    <w:rsid w:val="00953343"/>
    <w:rsid w:val="009813FA"/>
    <w:rsid w:val="009B3C6C"/>
    <w:rsid w:val="009B5316"/>
    <w:rsid w:val="009D1B8E"/>
    <w:rsid w:val="009E2515"/>
    <w:rsid w:val="009E3605"/>
    <w:rsid w:val="00A262CA"/>
    <w:rsid w:val="00A31C4A"/>
    <w:rsid w:val="00A46135"/>
    <w:rsid w:val="00A7346F"/>
    <w:rsid w:val="00A9187E"/>
    <w:rsid w:val="00AB571F"/>
    <w:rsid w:val="00AC423B"/>
    <w:rsid w:val="00AD7950"/>
    <w:rsid w:val="00B55B29"/>
    <w:rsid w:val="00B80E36"/>
    <w:rsid w:val="00B95EE7"/>
    <w:rsid w:val="00BA3729"/>
    <w:rsid w:val="00BC1459"/>
    <w:rsid w:val="00BE4368"/>
    <w:rsid w:val="00C361D5"/>
    <w:rsid w:val="00C65379"/>
    <w:rsid w:val="00C7241F"/>
    <w:rsid w:val="00CD65B9"/>
    <w:rsid w:val="00D24052"/>
    <w:rsid w:val="00DA1C30"/>
    <w:rsid w:val="00DA437C"/>
    <w:rsid w:val="00DB1A43"/>
    <w:rsid w:val="00DB2FEF"/>
    <w:rsid w:val="00DD3676"/>
    <w:rsid w:val="00DD673A"/>
    <w:rsid w:val="00E47A58"/>
    <w:rsid w:val="00E75587"/>
    <w:rsid w:val="00E83F32"/>
    <w:rsid w:val="00E87475"/>
    <w:rsid w:val="00EA7322"/>
    <w:rsid w:val="00EC2815"/>
    <w:rsid w:val="00F10C1D"/>
    <w:rsid w:val="00F11E3C"/>
    <w:rsid w:val="00F607EC"/>
    <w:rsid w:val="00F770C0"/>
    <w:rsid w:val="00FE33D1"/>
    <w:rsid w:val="00FF2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EF2AB"/>
  <w15:docId w15:val="{E143F543-9C78-D64C-9E5D-BB71FB8A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67"/>
  </w:style>
  <w:style w:type="paragraph" w:styleId="Heading1">
    <w:name w:val="heading 1"/>
    <w:basedOn w:val="Normal"/>
    <w:next w:val="Normal"/>
    <w:link w:val="Heading1Char"/>
    <w:qFormat/>
    <w:rsid w:val="00057019"/>
    <w:pPr>
      <w:keepNext/>
      <w:spacing w:after="580" w:line="250" w:lineRule="atLeast"/>
      <w:outlineLvl w:val="0"/>
    </w:pPr>
    <w:rPr>
      <w:rFonts w:ascii="Arial Bold" w:eastAsiaTheme="minorHAnsi" w:hAnsi="Arial Bold" w:cs="Mangal"/>
      <w:b/>
      <w:bCs/>
      <w:color w:val="003591"/>
      <w:kern w:val="32"/>
      <w:sz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3FA"/>
    <w:pPr>
      <w:ind w:left="720"/>
      <w:contextualSpacing/>
    </w:pPr>
  </w:style>
  <w:style w:type="paragraph" w:customStyle="1" w:styleId="TableText">
    <w:name w:val="Table Text"/>
    <w:rsid w:val="009813FA"/>
    <w:pPr>
      <w:widowControl w:val="0"/>
      <w:spacing w:after="0" w:line="240" w:lineRule="auto"/>
    </w:pPr>
    <w:rPr>
      <w:rFonts w:ascii="Times New Roman" w:eastAsia="Times New Roman" w:hAnsi="Times New Roman" w:cs="Times New Roman"/>
      <w:color w:val="000000"/>
      <w:sz w:val="24"/>
      <w:szCs w:val="20"/>
    </w:rPr>
  </w:style>
  <w:style w:type="table" w:styleId="TableGrid">
    <w:name w:val="Table Grid"/>
    <w:basedOn w:val="TableNormal"/>
    <w:uiPriority w:val="59"/>
    <w:rsid w:val="00981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1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3FA"/>
    <w:rPr>
      <w:rFonts w:ascii="Tahoma" w:hAnsi="Tahoma" w:cs="Tahoma"/>
      <w:sz w:val="16"/>
      <w:szCs w:val="16"/>
    </w:rPr>
  </w:style>
  <w:style w:type="paragraph" w:styleId="Header">
    <w:name w:val="header"/>
    <w:basedOn w:val="Normal"/>
    <w:link w:val="HeaderChar"/>
    <w:uiPriority w:val="99"/>
    <w:unhideWhenUsed/>
    <w:rsid w:val="00981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3FA"/>
  </w:style>
  <w:style w:type="paragraph" w:styleId="Footer">
    <w:name w:val="footer"/>
    <w:basedOn w:val="Normal"/>
    <w:link w:val="FooterChar"/>
    <w:uiPriority w:val="99"/>
    <w:unhideWhenUsed/>
    <w:rsid w:val="00981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3FA"/>
  </w:style>
  <w:style w:type="character" w:customStyle="1" w:styleId="Heading1Char">
    <w:name w:val="Heading 1 Char"/>
    <w:basedOn w:val="DefaultParagraphFont"/>
    <w:link w:val="Heading1"/>
    <w:rsid w:val="00057019"/>
    <w:rPr>
      <w:rFonts w:ascii="Arial Bold" w:eastAsiaTheme="minorHAnsi" w:hAnsi="Arial Bold" w:cs="Mangal"/>
      <w:b/>
      <w:bCs/>
      <w:color w:val="003591"/>
      <w:kern w:val="32"/>
      <w:sz w:val="32"/>
      <w:szCs w:val="32"/>
      <w:lang w:eastAsia="ja-JP"/>
    </w:rPr>
  </w:style>
  <w:style w:type="paragraph" w:customStyle="1" w:styleId="LTAChapterHeading">
    <w:name w:val="LTA Chapter Heading"/>
    <w:uiPriority w:val="4"/>
    <w:qFormat/>
    <w:rsid w:val="00A46135"/>
    <w:pPr>
      <w:spacing w:after="560" w:line="204" w:lineRule="auto"/>
    </w:pPr>
    <w:rPr>
      <w:rFonts w:ascii="Impact" w:eastAsiaTheme="minorHAnsi" w:hAnsi="Impact"/>
      <w:caps/>
      <w:noProof/>
      <w:color w:val="16316F"/>
      <w:sz w:val="36"/>
      <w:lang w:eastAsia="en-US"/>
    </w:rPr>
  </w:style>
  <w:style w:type="paragraph" w:customStyle="1" w:styleId="LTASub-heading1">
    <w:name w:val="LTA Sub-heading 1"/>
    <w:autoRedefine/>
    <w:uiPriority w:val="5"/>
    <w:qFormat/>
    <w:rsid w:val="00A46135"/>
    <w:pPr>
      <w:spacing w:before="360" w:after="0" w:line="204" w:lineRule="auto"/>
    </w:pPr>
    <w:rPr>
      <w:rFonts w:ascii="Impact" w:eastAsiaTheme="minorHAnsi" w:hAnsi="Impact"/>
      <w:caps/>
      <w:noProof/>
      <w:color w:val="1A7BC0"/>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277799">
      <w:bodyDiv w:val="1"/>
      <w:marLeft w:val="0"/>
      <w:marRight w:val="0"/>
      <w:marTop w:val="0"/>
      <w:marBottom w:val="0"/>
      <w:divBdr>
        <w:top w:val="none" w:sz="0" w:space="0" w:color="auto"/>
        <w:left w:val="none" w:sz="0" w:space="0" w:color="auto"/>
        <w:bottom w:val="none" w:sz="0" w:space="0" w:color="auto"/>
        <w:right w:val="none" w:sz="0" w:space="0" w:color="auto"/>
      </w:divBdr>
      <w:divsChild>
        <w:div w:id="1516653006">
          <w:marLeft w:val="274"/>
          <w:marRight w:val="0"/>
          <w:marTop w:val="0"/>
          <w:marBottom w:val="0"/>
          <w:divBdr>
            <w:top w:val="none" w:sz="0" w:space="0" w:color="auto"/>
            <w:left w:val="none" w:sz="0" w:space="0" w:color="auto"/>
            <w:bottom w:val="none" w:sz="0" w:space="0" w:color="auto"/>
            <w:right w:val="none" w:sz="0" w:space="0" w:color="auto"/>
          </w:divBdr>
        </w:div>
        <w:div w:id="23370357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1058</Words>
  <Characters>5664</Characters>
  <Application>Microsoft Office Word</Application>
  <DocSecurity>0</DocSecurity>
  <Lines>209</Lines>
  <Paragraphs>146</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dc:creator>
  <cp:lastModifiedBy>David Littlejohns</cp:lastModifiedBy>
  <cp:revision>3</cp:revision>
  <cp:lastPrinted>2025-08-31T20:14:00Z</cp:lastPrinted>
  <dcterms:created xsi:type="dcterms:W3CDTF">2026-07-24T14:39:00Z</dcterms:created>
  <dcterms:modified xsi:type="dcterms:W3CDTF">2026-07-27T07:39:00Z</dcterms:modified>
</cp:coreProperties>
</file>