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8079"/>
      </w:tblGrid>
      <w:tr w:rsidR="00BB20C1" w14:paraId="138E058D" w14:textId="77777777" w:rsidTr="00BB20C1">
        <w:trPr>
          <w:trHeight w:hRule="exact" w:val="964"/>
        </w:trPr>
        <w:tc>
          <w:tcPr>
            <w:tcW w:w="1668" w:type="dxa"/>
            <w:vMerge w:val="restart"/>
            <w:vAlign w:val="center"/>
          </w:tcPr>
          <w:p w14:paraId="55B56133" w14:textId="77777777" w:rsidR="00BB20C1" w:rsidRDefault="00BB20C1" w:rsidP="00BB20C1">
            <w:pPr>
              <w:pStyle w:val="BodyText"/>
              <w:widowControl/>
              <w:spacing w:before="0" w:after="120"/>
              <w:ind w:left="0"/>
              <w:jc w:val="center"/>
              <w:rPr>
                <w:rFonts w:ascii="Times New Roman"/>
                <w:sz w:val="25"/>
              </w:rPr>
            </w:pPr>
            <w:r>
              <w:rPr>
                <w:noProof/>
                <w:lang w:bidi="ar-SA"/>
              </w:rPr>
              <w:drawing>
                <wp:anchor distT="0" distB="0" distL="0" distR="0" simplePos="0" relativeHeight="251662848" behindDoc="0" locked="0" layoutInCell="1" allowOverlap="1" wp14:anchorId="49A5EB84" wp14:editId="5DA05EF4">
                  <wp:simplePos x="0" y="0"/>
                  <wp:positionH relativeFrom="page">
                    <wp:posOffset>35560</wp:posOffset>
                  </wp:positionH>
                  <wp:positionV relativeFrom="paragraph">
                    <wp:posOffset>33020</wp:posOffset>
                  </wp:positionV>
                  <wp:extent cx="923925" cy="1117600"/>
                  <wp:effectExtent l="0" t="0" r="0" b="0"/>
                  <wp:wrapNone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111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9" w:type="dxa"/>
            <w:vAlign w:val="center"/>
          </w:tcPr>
          <w:p w14:paraId="2A5ED7EA" w14:textId="77777777" w:rsidR="00BB20C1" w:rsidRDefault="00BB20C1" w:rsidP="00BB20C1">
            <w:pPr>
              <w:spacing w:after="120"/>
              <w:jc w:val="center"/>
              <w:rPr>
                <w:rFonts w:ascii="Times New Roman"/>
                <w:sz w:val="25"/>
              </w:rPr>
            </w:pPr>
            <w:r>
              <w:rPr>
                <w:b/>
                <w:sz w:val="36"/>
              </w:rPr>
              <w:t>Buckinghamshire County Ladies Golf Association</w:t>
            </w:r>
            <w:bookmarkStart w:id="0" w:name="COMPETITION_CONDITIONS_&amp;_REGULATIONS"/>
            <w:bookmarkEnd w:id="0"/>
          </w:p>
        </w:tc>
      </w:tr>
      <w:tr w:rsidR="00BB20C1" w14:paraId="1D2EA008" w14:textId="77777777" w:rsidTr="00BB20C1">
        <w:trPr>
          <w:trHeight w:val="1020"/>
        </w:trPr>
        <w:tc>
          <w:tcPr>
            <w:tcW w:w="1668" w:type="dxa"/>
            <w:vMerge/>
          </w:tcPr>
          <w:p w14:paraId="4A77A805" w14:textId="77777777" w:rsidR="00BB20C1" w:rsidRDefault="00BB20C1" w:rsidP="000F18F1">
            <w:pPr>
              <w:pStyle w:val="BodyText"/>
              <w:widowControl/>
              <w:spacing w:before="0" w:after="120"/>
              <w:ind w:left="0"/>
              <w:rPr>
                <w:rFonts w:ascii="Times New Roman"/>
                <w:sz w:val="25"/>
              </w:rPr>
            </w:pPr>
          </w:p>
        </w:tc>
        <w:tc>
          <w:tcPr>
            <w:tcW w:w="8079" w:type="dxa"/>
            <w:vAlign w:val="center"/>
          </w:tcPr>
          <w:p w14:paraId="6B75B1B0" w14:textId="418C87B3" w:rsidR="00BB20C1" w:rsidRDefault="00BB20C1" w:rsidP="00BB20C1">
            <w:pPr>
              <w:pStyle w:val="BodyText"/>
              <w:widowControl/>
              <w:spacing w:before="0" w:after="120"/>
              <w:ind w:left="0"/>
              <w:jc w:val="center"/>
              <w:rPr>
                <w:rFonts w:ascii="Times New Roman"/>
                <w:sz w:val="25"/>
              </w:rPr>
            </w:pPr>
            <w:r>
              <w:rPr>
                <w:b/>
                <w:sz w:val="36"/>
              </w:rPr>
              <w:t>RISK ASSESSMENT FORM FOR EVENTS</w:t>
            </w:r>
          </w:p>
        </w:tc>
      </w:tr>
    </w:tbl>
    <w:p w14:paraId="0E6CF816" w14:textId="28D01181" w:rsidR="00BB20C1" w:rsidRPr="00BB20C1" w:rsidRDefault="00BB20C1" w:rsidP="00BB20C1">
      <w:pPr>
        <w:pStyle w:val="Heading2"/>
        <w:spacing w:before="120" w:after="120"/>
        <w:rPr>
          <w:color w:val="auto"/>
        </w:rPr>
      </w:pPr>
      <w:r w:rsidRPr="00BB20C1">
        <w:rPr>
          <w:color w:val="auto"/>
        </w:rPr>
        <w:t>Event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1417"/>
        <w:gridCol w:w="6237"/>
      </w:tblGrid>
      <w:tr w:rsidR="00BB20C1" w14:paraId="5E10ED8D" w14:textId="77777777" w:rsidTr="003C20D9">
        <w:trPr>
          <w:trHeight w:val="283"/>
        </w:trPr>
        <w:tc>
          <w:tcPr>
            <w:tcW w:w="3510" w:type="dxa"/>
            <w:gridSpan w:val="2"/>
          </w:tcPr>
          <w:p w14:paraId="75F41187" w14:textId="78B1927F" w:rsidR="00BB20C1" w:rsidRPr="004A1AB5" w:rsidRDefault="00BB20C1" w:rsidP="007F5C26">
            <w:pPr>
              <w:keepNext/>
              <w:keepLines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6237" w:type="dxa"/>
          </w:tcPr>
          <w:p w14:paraId="2F515404" w14:textId="3A15CE77" w:rsidR="00BB20C1" w:rsidRPr="00323479" w:rsidRDefault="00BB20C1" w:rsidP="007F5C26">
            <w:pPr>
              <w:keepNext/>
              <w:keepLines/>
              <w:rPr>
                <w:rFonts w:ascii="Calibri" w:hAnsi="Calibri" w:cs="Calibri"/>
                <w:iCs/>
              </w:rPr>
            </w:pPr>
          </w:p>
        </w:tc>
      </w:tr>
      <w:tr w:rsidR="00BB20C1" w14:paraId="78E001F5" w14:textId="77777777" w:rsidTr="003C20D9">
        <w:trPr>
          <w:trHeight w:val="283"/>
        </w:trPr>
        <w:tc>
          <w:tcPr>
            <w:tcW w:w="3510" w:type="dxa"/>
            <w:gridSpan w:val="2"/>
          </w:tcPr>
          <w:p w14:paraId="2FEC4FFA" w14:textId="77777777" w:rsidR="00BB20C1" w:rsidRPr="004A1AB5" w:rsidRDefault="00BB20C1" w:rsidP="007F5C26">
            <w:pPr>
              <w:keepNext/>
              <w:keepLines/>
              <w:rPr>
                <w:b/>
              </w:rPr>
            </w:pPr>
            <w:r w:rsidRPr="004A1AB5">
              <w:rPr>
                <w:b/>
              </w:rPr>
              <w:t>Date</w:t>
            </w:r>
          </w:p>
        </w:tc>
        <w:tc>
          <w:tcPr>
            <w:tcW w:w="6237" w:type="dxa"/>
          </w:tcPr>
          <w:p w14:paraId="17C4EDB5" w14:textId="719E8B96" w:rsidR="00BB20C1" w:rsidRPr="00323479" w:rsidRDefault="00BB20C1" w:rsidP="007F5C26">
            <w:pPr>
              <w:keepNext/>
              <w:keepLines/>
              <w:rPr>
                <w:rFonts w:ascii="Calibri" w:hAnsi="Calibri" w:cs="Calibri"/>
                <w:iCs/>
              </w:rPr>
            </w:pPr>
          </w:p>
        </w:tc>
      </w:tr>
      <w:tr w:rsidR="00BB20C1" w14:paraId="1643E0E1" w14:textId="77777777" w:rsidTr="003C20D9">
        <w:trPr>
          <w:trHeight w:val="283"/>
        </w:trPr>
        <w:tc>
          <w:tcPr>
            <w:tcW w:w="3510" w:type="dxa"/>
            <w:gridSpan w:val="2"/>
          </w:tcPr>
          <w:p w14:paraId="61D58A7D" w14:textId="77777777" w:rsidR="00BB20C1" w:rsidRPr="004A1AB5" w:rsidRDefault="00BB20C1" w:rsidP="007F5C26">
            <w:pPr>
              <w:keepNext/>
              <w:keepLines/>
              <w:rPr>
                <w:b/>
              </w:rPr>
            </w:pPr>
            <w:r w:rsidRPr="004A1AB5">
              <w:rPr>
                <w:b/>
              </w:rPr>
              <w:t>Venue</w:t>
            </w:r>
          </w:p>
        </w:tc>
        <w:tc>
          <w:tcPr>
            <w:tcW w:w="6237" w:type="dxa"/>
          </w:tcPr>
          <w:p w14:paraId="582ECB8E" w14:textId="6A5DE9F5" w:rsidR="00BB20C1" w:rsidRPr="00323479" w:rsidRDefault="00BB20C1" w:rsidP="007F5C26">
            <w:pPr>
              <w:keepNext/>
              <w:keepLines/>
              <w:rPr>
                <w:rFonts w:ascii="Calibri" w:hAnsi="Calibri" w:cs="Calibri"/>
                <w:iCs/>
              </w:rPr>
            </w:pPr>
          </w:p>
        </w:tc>
      </w:tr>
      <w:tr w:rsidR="003E6253" w14:paraId="40EF6EE6" w14:textId="77777777" w:rsidTr="002C0B18">
        <w:trPr>
          <w:trHeight w:val="283"/>
        </w:trPr>
        <w:tc>
          <w:tcPr>
            <w:tcW w:w="2093" w:type="dxa"/>
            <w:vMerge w:val="restart"/>
          </w:tcPr>
          <w:p w14:paraId="15C9B6CE" w14:textId="39191E02" w:rsidR="003E6253" w:rsidRPr="004A1AB5" w:rsidRDefault="003E6253" w:rsidP="007F5C26">
            <w:pPr>
              <w:keepNext/>
              <w:keepLines/>
              <w:rPr>
                <w:b/>
              </w:rPr>
            </w:pPr>
            <w:r>
              <w:rPr>
                <w:b/>
              </w:rPr>
              <w:t>BCLGA Organiser</w:t>
            </w:r>
          </w:p>
        </w:tc>
        <w:tc>
          <w:tcPr>
            <w:tcW w:w="1417" w:type="dxa"/>
          </w:tcPr>
          <w:p w14:paraId="01416F2A" w14:textId="6FA95A06" w:rsidR="003E6253" w:rsidRPr="00BB20C1" w:rsidRDefault="003E6253" w:rsidP="007F5C26">
            <w:pPr>
              <w:keepNext/>
              <w:keepLines/>
              <w:rPr>
                <w:iCs/>
              </w:rPr>
            </w:pPr>
            <w:r>
              <w:rPr>
                <w:iCs/>
              </w:rPr>
              <w:t>Name</w:t>
            </w:r>
          </w:p>
        </w:tc>
        <w:tc>
          <w:tcPr>
            <w:tcW w:w="6237" w:type="dxa"/>
          </w:tcPr>
          <w:p w14:paraId="7676A6F1" w14:textId="2FE54E92" w:rsidR="003E6253" w:rsidRPr="00323479" w:rsidRDefault="003E6253" w:rsidP="007F5C26">
            <w:pPr>
              <w:keepNext/>
              <w:keepLines/>
              <w:rPr>
                <w:rFonts w:ascii="Calibri" w:hAnsi="Calibri" w:cs="Calibri"/>
                <w:iCs/>
              </w:rPr>
            </w:pPr>
          </w:p>
        </w:tc>
      </w:tr>
      <w:tr w:rsidR="003E6253" w14:paraId="626F1426" w14:textId="77777777" w:rsidTr="002C0B18">
        <w:trPr>
          <w:trHeight w:val="283"/>
        </w:trPr>
        <w:tc>
          <w:tcPr>
            <w:tcW w:w="2093" w:type="dxa"/>
            <w:vMerge/>
          </w:tcPr>
          <w:p w14:paraId="662311F8" w14:textId="77777777" w:rsidR="003E6253" w:rsidRDefault="003E6253">
            <w:pPr>
              <w:rPr>
                <w:b/>
              </w:rPr>
            </w:pPr>
          </w:p>
        </w:tc>
        <w:tc>
          <w:tcPr>
            <w:tcW w:w="1417" w:type="dxa"/>
          </w:tcPr>
          <w:p w14:paraId="6A755007" w14:textId="3FB4067D" w:rsidR="003E6253" w:rsidRPr="00BB20C1" w:rsidRDefault="003E6253">
            <w:pPr>
              <w:rPr>
                <w:iCs/>
              </w:rPr>
            </w:pPr>
            <w:r>
              <w:rPr>
                <w:iCs/>
              </w:rPr>
              <w:t>Email</w:t>
            </w:r>
          </w:p>
        </w:tc>
        <w:tc>
          <w:tcPr>
            <w:tcW w:w="6237" w:type="dxa"/>
          </w:tcPr>
          <w:p w14:paraId="318BFCD4" w14:textId="0B040677" w:rsidR="003E6253" w:rsidRPr="00323479" w:rsidRDefault="003E6253">
            <w:pPr>
              <w:rPr>
                <w:rFonts w:ascii="Calibri" w:hAnsi="Calibri" w:cs="Calibri"/>
                <w:iCs/>
              </w:rPr>
            </w:pPr>
          </w:p>
        </w:tc>
      </w:tr>
      <w:tr w:rsidR="003E6253" w14:paraId="2FD57FC3" w14:textId="77777777" w:rsidTr="002C0B18">
        <w:trPr>
          <w:trHeight w:val="283"/>
        </w:trPr>
        <w:tc>
          <w:tcPr>
            <w:tcW w:w="2093" w:type="dxa"/>
            <w:vMerge/>
          </w:tcPr>
          <w:p w14:paraId="5A64EC6A" w14:textId="77777777" w:rsidR="003E6253" w:rsidRDefault="003E6253">
            <w:pPr>
              <w:rPr>
                <w:b/>
              </w:rPr>
            </w:pPr>
          </w:p>
        </w:tc>
        <w:tc>
          <w:tcPr>
            <w:tcW w:w="1417" w:type="dxa"/>
          </w:tcPr>
          <w:p w14:paraId="6CCE8CF3" w14:textId="42AB3D5B" w:rsidR="003E6253" w:rsidRPr="00BB20C1" w:rsidRDefault="003E6253">
            <w:pPr>
              <w:rPr>
                <w:iCs/>
              </w:rPr>
            </w:pPr>
            <w:r>
              <w:rPr>
                <w:iCs/>
              </w:rPr>
              <w:t>Mobile</w:t>
            </w:r>
          </w:p>
        </w:tc>
        <w:tc>
          <w:tcPr>
            <w:tcW w:w="6237" w:type="dxa"/>
          </w:tcPr>
          <w:p w14:paraId="4B023C70" w14:textId="3478CB63" w:rsidR="003E6253" w:rsidRPr="00323479" w:rsidRDefault="003E6253">
            <w:pPr>
              <w:rPr>
                <w:rFonts w:ascii="Calibri" w:hAnsi="Calibri" w:cs="Calibri"/>
                <w:iCs/>
              </w:rPr>
            </w:pPr>
          </w:p>
        </w:tc>
      </w:tr>
      <w:tr w:rsidR="003E6253" w14:paraId="0ED66729" w14:textId="77777777" w:rsidTr="002C0B18">
        <w:trPr>
          <w:trHeight w:val="283"/>
        </w:trPr>
        <w:tc>
          <w:tcPr>
            <w:tcW w:w="2093" w:type="dxa"/>
            <w:vMerge w:val="restart"/>
          </w:tcPr>
          <w:p w14:paraId="1CC2297F" w14:textId="0821535E" w:rsidR="003E6253" w:rsidRPr="004A1AB5" w:rsidRDefault="003E6253" w:rsidP="000F18F1">
            <w:pPr>
              <w:rPr>
                <w:b/>
              </w:rPr>
            </w:pPr>
            <w:r>
              <w:rPr>
                <w:b/>
              </w:rPr>
              <w:t>Venue Contact</w:t>
            </w:r>
          </w:p>
        </w:tc>
        <w:tc>
          <w:tcPr>
            <w:tcW w:w="1417" w:type="dxa"/>
          </w:tcPr>
          <w:p w14:paraId="5FBEBD62" w14:textId="77777777" w:rsidR="003E6253" w:rsidRPr="00BB20C1" w:rsidRDefault="003E6253" w:rsidP="000F18F1">
            <w:pPr>
              <w:rPr>
                <w:iCs/>
              </w:rPr>
            </w:pPr>
            <w:r>
              <w:rPr>
                <w:iCs/>
              </w:rPr>
              <w:t>Name</w:t>
            </w:r>
          </w:p>
        </w:tc>
        <w:tc>
          <w:tcPr>
            <w:tcW w:w="6237" w:type="dxa"/>
          </w:tcPr>
          <w:p w14:paraId="3374470C" w14:textId="191F6BBC" w:rsidR="003E6253" w:rsidRPr="00323479" w:rsidRDefault="003E6253" w:rsidP="000F18F1">
            <w:pPr>
              <w:rPr>
                <w:rFonts w:ascii="Calibri" w:hAnsi="Calibri" w:cs="Calibri"/>
                <w:iCs/>
              </w:rPr>
            </w:pPr>
          </w:p>
        </w:tc>
      </w:tr>
      <w:tr w:rsidR="003E6253" w14:paraId="14A182E4" w14:textId="77777777" w:rsidTr="002C0B18">
        <w:trPr>
          <w:trHeight w:val="283"/>
        </w:trPr>
        <w:tc>
          <w:tcPr>
            <w:tcW w:w="2093" w:type="dxa"/>
            <w:vMerge/>
          </w:tcPr>
          <w:p w14:paraId="52405487" w14:textId="77777777" w:rsidR="003E6253" w:rsidRDefault="003E6253" w:rsidP="000F18F1">
            <w:pPr>
              <w:rPr>
                <w:b/>
              </w:rPr>
            </w:pPr>
          </w:p>
        </w:tc>
        <w:tc>
          <w:tcPr>
            <w:tcW w:w="1417" w:type="dxa"/>
          </w:tcPr>
          <w:p w14:paraId="08F7A792" w14:textId="77777777" w:rsidR="003E6253" w:rsidRPr="00BB20C1" w:rsidRDefault="003E6253" w:rsidP="000F18F1">
            <w:pPr>
              <w:rPr>
                <w:iCs/>
              </w:rPr>
            </w:pPr>
            <w:r>
              <w:rPr>
                <w:iCs/>
              </w:rPr>
              <w:t>Email</w:t>
            </w:r>
          </w:p>
        </w:tc>
        <w:tc>
          <w:tcPr>
            <w:tcW w:w="6237" w:type="dxa"/>
          </w:tcPr>
          <w:p w14:paraId="1FE44E6E" w14:textId="6574CBCF" w:rsidR="003E6253" w:rsidRPr="00323479" w:rsidRDefault="003E6253" w:rsidP="000F18F1">
            <w:pPr>
              <w:rPr>
                <w:rFonts w:ascii="Calibri" w:hAnsi="Calibri" w:cs="Calibri"/>
                <w:iCs/>
              </w:rPr>
            </w:pPr>
          </w:p>
        </w:tc>
      </w:tr>
      <w:tr w:rsidR="003E6253" w14:paraId="7985B496" w14:textId="77777777" w:rsidTr="00E45DDC">
        <w:trPr>
          <w:trHeight w:val="283"/>
        </w:trPr>
        <w:tc>
          <w:tcPr>
            <w:tcW w:w="2093" w:type="dxa"/>
            <w:vMerge/>
          </w:tcPr>
          <w:p w14:paraId="13272FC2" w14:textId="77777777" w:rsidR="003E6253" w:rsidRDefault="003E6253" w:rsidP="000F18F1">
            <w:pPr>
              <w:rPr>
                <w:b/>
              </w:rPr>
            </w:pPr>
          </w:p>
        </w:tc>
        <w:tc>
          <w:tcPr>
            <w:tcW w:w="1417" w:type="dxa"/>
          </w:tcPr>
          <w:p w14:paraId="615FF187" w14:textId="77777777" w:rsidR="003E6253" w:rsidRPr="00BB20C1" w:rsidRDefault="003E6253" w:rsidP="000F18F1">
            <w:pPr>
              <w:rPr>
                <w:iCs/>
              </w:rPr>
            </w:pPr>
            <w:r>
              <w:rPr>
                <w:iCs/>
              </w:rPr>
              <w:t>Mobile</w:t>
            </w:r>
          </w:p>
        </w:tc>
        <w:tc>
          <w:tcPr>
            <w:tcW w:w="6237" w:type="dxa"/>
            <w:shd w:val="clear" w:color="auto" w:fill="FFFFFF" w:themeFill="background1"/>
          </w:tcPr>
          <w:p w14:paraId="38C1AFE5" w14:textId="7E0C8E5F" w:rsidR="003E6253" w:rsidRPr="00BB20C1" w:rsidRDefault="003E6253" w:rsidP="000F18F1">
            <w:pPr>
              <w:rPr>
                <w:iCs/>
              </w:rPr>
            </w:pPr>
          </w:p>
        </w:tc>
      </w:tr>
    </w:tbl>
    <w:p w14:paraId="06B2EDA7" w14:textId="0957A0BF" w:rsidR="003E6253" w:rsidRDefault="003E6253" w:rsidP="003E6253">
      <w:pPr>
        <w:pStyle w:val="Heading2"/>
        <w:spacing w:before="120" w:after="120"/>
        <w:rPr>
          <w:color w:val="auto"/>
        </w:rPr>
      </w:pPr>
      <w:r>
        <w:rPr>
          <w:color w:val="auto"/>
        </w:rPr>
        <w:t>Catering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1417"/>
        <w:gridCol w:w="6237"/>
      </w:tblGrid>
      <w:tr w:rsidR="003E6253" w14:paraId="28C2D4BE" w14:textId="77777777" w:rsidTr="00E45DDC">
        <w:trPr>
          <w:trHeight w:val="283"/>
        </w:trPr>
        <w:tc>
          <w:tcPr>
            <w:tcW w:w="3510" w:type="dxa"/>
            <w:gridSpan w:val="2"/>
          </w:tcPr>
          <w:p w14:paraId="6450D878" w14:textId="7B7C0B9C" w:rsidR="003E6253" w:rsidRPr="004A1AB5" w:rsidRDefault="003E6253" w:rsidP="007F5C26">
            <w:pPr>
              <w:keepNext/>
              <w:keepLines/>
              <w:rPr>
                <w:b/>
              </w:rPr>
            </w:pPr>
            <w:r>
              <w:rPr>
                <w:b/>
              </w:rPr>
              <w:t>Catering Included</w:t>
            </w:r>
          </w:p>
        </w:tc>
        <w:tc>
          <w:tcPr>
            <w:tcW w:w="6237" w:type="dxa"/>
            <w:shd w:val="clear" w:color="auto" w:fill="FFFFFF" w:themeFill="background1"/>
          </w:tcPr>
          <w:p w14:paraId="0C8D6E08" w14:textId="0CF6DBB0" w:rsidR="003E6253" w:rsidRPr="00BB20C1" w:rsidRDefault="003E6253" w:rsidP="007F5C26">
            <w:pPr>
              <w:keepNext/>
              <w:keepLines/>
              <w:rPr>
                <w:iCs/>
              </w:rPr>
            </w:pPr>
          </w:p>
        </w:tc>
      </w:tr>
      <w:tr w:rsidR="003E6253" w14:paraId="4A8624D5" w14:textId="77777777" w:rsidTr="00E45DDC">
        <w:trPr>
          <w:trHeight w:val="283"/>
        </w:trPr>
        <w:tc>
          <w:tcPr>
            <w:tcW w:w="3510" w:type="dxa"/>
            <w:gridSpan w:val="2"/>
          </w:tcPr>
          <w:p w14:paraId="55683A77" w14:textId="1FC1CF4B" w:rsidR="003E6253" w:rsidRPr="004A1AB5" w:rsidRDefault="003E6253" w:rsidP="007F5C26">
            <w:pPr>
              <w:keepNext/>
              <w:keepLines/>
              <w:rPr>
                <w:b/>
              </w:rPr>
            </w:pPr>
            <w:r>
              <w:rPr>
                <w:b/>
              </w:rPr>
              <w:t>Special Dietary Needs Completed</w:t>
            </w:r>
          </w:p>
        </w:tc>
        <w:tc>
          <w:tcPr>
            <w:tcW w:w="6237" w:type="dxa"/>
            <w:shd w:val="clear" w:color="auto" w:fill="FFFFFF" w:themeFill="background1"/>
          </w:tcPr>
          <w:p w14:paraId="1A97BEF9" w14:textId="75569B24" w:rsidR="003E6253" w:rsidRPr="00BB20C1" w:rsidRDefault="003E6253" w:rsidP="007F5C26">
            <w:pPr>
              <w:keepNext/>
              <w:keepLines/>
              <w:rPr>
                <w:iCs/>
              </w:rPr>
            </w:pPr>
          </w:p>
        </w:tc>
      </w:tr>
      <w:tr w:rsidR="003E6253" w14:paraId="4EAF994A" w14:textId="77777777" w:rsidTr="00E45DDC">
        <w:trPr>
          <w:trHeight w:val="283"/>
        </w:trPr>
        <w:tc>
          <w:tcPr>
            <w:tcW w:w="2093" w:type="dxa"/>
            <w:vMerge w:val="restart"/>
          </w:tcPr>
          <w:p w14:paraId="173FD912" w14:textId="5ECA2F42" w:rsidR="003E6253" w:rsidRPr="004A1AB5" w:rsidRDefault="003E6253" w:rsidP="000F18F1">
            <w:pPr>
              <w:rPr>
                <w:b/>
              </w:rPr>
            </w:pPr>
            <w:r>
              <w:rPr>
                <w:b/>
              </w:rPr>
              <w:t>Catering Contact</w:t>
            </w:r>
          </w:p>
        </w:tc>
        <w:tc>
          <w:tcPr>
            <w:tcW w:w="1417" w:type="dxa"/>
          </w:tcPr>
          <w:p w14:paraId="07774B47" w14:textId="77777777" w:rsidR="003E6253" w:rsidRPr="00BB20C1" w:rsidRDefault="003E6253" w:rsidP="000F18F1">
            <w:pPr>
              <w:rPr>
                <w:iCs/>
              </w:rPr>
            </w:pPr>
            <w:r>
              <w:rPr>
                <w:iCs/>
              </w:rPr>
              <w:t>Name</w:t>
            </w:r>
          </w:p>
        </w:tc>
        <w:tc>
          <w:tcPr>
            <w:tcW w:w="6237" w:type="dxa"/>
            <w:shd w:val="clear" w:color="auto" w:fill="FFFFFF" w:themeFill="background1"/>
          </w:tcPr>
          <w:p w14:paraId="068F9E11" w14:textId="168ABABA" w:rsidR="003E6253" w:rsidRPr="00BB20C1" w:rsidRDefault="003E6253" w:rsidP="000F18F1">
            <w:pPr>
              <w:rPr>
                <w:iCs/>
              </w:rPr>
            </w:pPr>
          </w:p>
        </w:tc>
      </w:tr>
      <w:tr w:rsidR="003E6253" w14:paraId="7415ED27" w14:textId="77777777" w:rsidTr="00E45DDC">
        <w:trPr>
          <w:trHeight w:val="283"/>
        </w:trPr>
        <w:tc>
          <w:tcPr>
            <w:tcW w:w="2093" w:type="dxa"/>
            <w:vMerge/>
          </w:tcPr>
          <w:p w14:paraId="41987EAE" w14:textId="77777777" w:rsidR="003E6253" w:rsidRDefault="003E6253" w:rsidP="000F18F1">
            <w:pPr>
              <w:rPr>
                <w:b/>
              </w:rPr>
            </w:pPr>
          </w:p>
        </w:tc>
        <w:tc>
          <w:tcPr>
            <w:tcW w:w="1417" w:type="dxa"/>
          </w:tcPr>
          <w:p w14:paraId="1240A80A" w14:textId="77777777" w:rsidR="003E6253" w:rsidRPr="00BB20C1" w:rsidRDefault="003E6253" w:rsidP="000F18F1">
            <w:pPr>
              <w:rPr>
                <w:iCs/>
              </w:rPr>
            </w:pPr>
            <w:r>
              <w:rPr>
                <w:iCs/>
              </w:rPr>
              <w:t>Email</w:t>
            </w:r>
          </w:p>
        </w:tc>
        <w:tc>
          <w:tcPr>
            <w:tcW w:w="6237" w:type="dxa"/>
            <w:shd w:val="clear" w:color="auto" w:fill="FFFFFF" w:themeFill="background1"/>
          </w:tcPr>
          <w:p w14:paraId="557B3E68" w14:textId="632A34C7" w:rsidR="003E6253" w:rsidRPr="00BB20C1" w:rsidRDefault="003E6253" w:rsidP="000F18F1">
            <w:pPr>
              <w:rPr>
                <w:iCs/>
              </w:rPr>
            </w:pPr>
          </w:p>
        </w:tc>
      </w:tr>
      <w:tr w:rsidR="003E6253" w14:paraId="28BC27B4" w14:textId="77777777" w:rsidTr="00E45DDC">
        <w:trPr>
          <w:trHeight w:val="283"/>
        </w:trPr>
        <w:tc>
          <w:tcPr>
            <w:tcW w:w="2093" w:type="dxa"/>
            <w:vMerge/>
          </w:tcPr>
          <w:p w14:paraId="0837D50D" w14:textId="77777777" w:rsidR="003E6253" w:rsidRDefault="003E6253" w:rsidP="000F18F1">
            <w:pPr>
              <w:rPr>
                <w:b/>
              </w:rPr>
            </w:pPr>
          </w:p>
        </w:tc>
        <w:tc>
          <w:tcPr>
            <w:tcW w:w="1417" w:type="dxa"/>
          </w:tcPr>
          <w:p w14:paraId="60F50C24" w14:textId="77777777" w:rsidR="003E6253" w:rsidRPr="00BB20C1" w:rsidRDefault="003E6253" w:rsidP="000F18F1">
            <w:pPr>
              <w:rPr>
                <w:iCs/>
              </w:rPr>
            </w:pPr>
            <w:r>
              <w:rPr>
                <w:iCs/>
              </w:rPr>
              <w:t>Mobile</w:t>
            </w:r>
          </w:p>
        </w:tc>
        <w:tc>
          <w:tcPr>
            <w:tcW w:w="6237" w:type="dxa"/>
            <w:shd w:val="clear" w:color="auto" w:fill="FFFFFF" w:themeFill="background1"/>
          </w:tcPr>
          <w:p w14:paraId="33DFB8AA" w14:textId="6537B3DF" w:rsidR="003E6253" w:rsidRPr="00BB20C1" w:rsidRDefault="003E6253" w:rsidP="000F18F1">
            <w:pPr>
              <w:rPr>
                <w:iCs/>
              </w:rPr>
            </w:pPr>
          </w:p>
        </w:tc>
      </w:tr>
    </w:tbl>
    <w:p w14:paraId="0412A833" w14:textId="6760C103" w:rsidR="003E6253" w:rsidRPr="00BB20C1" w:rsidRDefault="007B1CA3" w:rsidP="003E6253">
      <w:pPr>
        <w:pStyle w:val="Heading2"/>
        <w:spacing w:before="120" w:after="120"/>
        <w:rPr>
          <w:color w:val="auto"/>
        </w:rPr>
      </w:pPr>
      <w:r>
        <w:rPr>
          <w:color w:val="auto"/>
        </w:rPr>
        <w:t>On the Day Medical / Emergency Contacts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1417"/>
        <w:gridCol w:w="6237"/>
      </w:tblGrid>
      <w:tr w:rsidR="007B1CA3" w14:paraId="6E385DBB" w14:textId="77777777" w:rsidTr="00E45DDC">
        <w:trPr>
          <w:trHeight w:val="283"/>
        </w:trPr>
        <w:tc>
          <w:tcPr>
            <w:tcW w:w="2093" w:type="dxa"/>
            <w:vMerge w:val="restart"/>
          </w:tcPr>
          <w:p w14:paraId="7F390B55" w14:textId="77777777" w:rsidR="007B1CA3" w:rsidRDefault="007B1CA3" w:rsidP="007F5C26">
            <w:pPr>
              <w:keepNext/>
              <w:keepLines/>
              <w:rPr>
                <w:b/>
              </w:rPr>
            </w:pPr>
            <w:r>
              <w:rPr>
                <w:b/>
              </w:rPr>
              <w:t>Venue On the Day Contact</w:t>
            </w:r>
          </w:p>
        </w:tc>
        <w:tc>
          <w:tcPr>
            <w:tcW w:w="1417" w:type="dxa"/>
          </w:tcPr>
          <w:p w14:paraId="4A74B9AF" w14:textId="77777777" w:rsidR="007B1CA3" w:rsidRDefault="007B1CA3" w:rsidP="007F5C26">
            <w:pPr>
              <w:keepNext/>
              <w:keepLines/>
              <w:rPr>
                <w:iCs/>
              </w:rPr>
            </w:pPr>
            <w:r>
              <w:rPr>
                <w:iCs/>
              </w:rPr>
              <w:t>Name</w:t>
            </w:r>
          </w:p>
        </w:tc>
        <w:tc>
          <w:tcPr>
            <w:tcW w:w="6237" w:type="dxa"/>
            <w:shd w:val="clear" w:color="auto" w:fill="FFFFFF" w:themeFill="background1"/>
          </w:tcPr>
          <w:p w14:paraId="7B044783" w14:textId="45D1C5D1" w:rsidR="007B1CA3" w:rsidRPr="005315E5" w:rsidRDefault="007B1CA3" w:rsidP="007F5C26">
            <w:pPr>
              <w:keepNext/>
              <w:keepLines/>
              <w:rPr>
                <w:iCs/>
              </w:rPr>
            </w:pPr>
          </w:p>
        </w:tc>
      </w:tr>
      <w:tr w:rsidR="007B1CA3" w14:paraId="6665F8E3" w14:textId="77777777" w:rsidTr="00E45DDC">
        <w:trPr>
          <w:trHeight w:val="283"/>
        </w:trPr>
        <w:tc>
          <w:tcPr>
            <w:tcW w:w="2093" w:type="dxa"/>
            <w:vMerge/>
          </w:tcPr>
          <w:p w14:paraId="1E000773" w14:textId="77777777" w:rsidR="007B1CA3" w:rsidRDefault="007B1CA3" w:rsidP="007F5C26">
            <w:pPr>
              <w:keepNext/>
              <w:keepLines/>
              <w:rPr>
                <w:b/>
              </w:rPr>
            </w:pPr>
          </w:p>
        </w:tc>
        <w:tc>
          <w:tcPr>
            <w:tcW w:w="1417" w:type="dxa"/>
          </w:tcPr>
          <w:p w14:paraId="022A8C17" w14:textId="37280F59" w:rsidR="007B1CA3" w:rsidRDefault="007B1CA3" w:rsidP="007F5C26">
            <w:pPr>
              <w:keepNext/>
              <w:keepLines/>
              <w:rPr>
                <w:iCs/>
              </w:rPr>
            </w:pPr>
            <w:r>
              <w:rPr>
                <w:iCs/>
              </w:rPr>
              <w:t>Tel</w:t>
            </w:r>
          </w:p>
        </w:tc>
        <w:tc>
          <w:tcPr>
            <w:tcW w:w="6237" w:type="dxa"/>
            <w:shd w:val="clear" w:color="auto" w:fill="FFFFFF" w:themeFill="background1"/>
          </w:tcPr>
          <w:p w14:paraId="354D0282" w14:textId="7EEF8996" w:rsidR="007B1CA3" w:rsidRPr="005315E5" w:rsidRDefault="007B1CA3" w:rsidP="007F5C26">
            <w:pPr>
              <w:keepNext/>
              <w:keepLines/>
              <w:rPr>
                <w:iCs/>
              </w:rPr>
            </w:pPr>
          </w:p>
        </w:tc>
      </w:tr>
      <w:tr w:rsidR="007B1CA3" w14:paraId="17A0BE8F" w14:textId="77777777" w:rsidTr="00E45DDC">
        <w:trPr>
          <w:trHeight w:val="283"/>
        </w:trPr>
        <w:tc>
          <w:tcPr>
            <w:tcW w:w="2093" w:type="dxa"/>
            <w:vMerge/>
          </w:tcPr>
          <w:p w14:paraId="0370B391" w14:textId="77777777" w:rsidR="007B1CA3" w:rsidRDefault="007B1CA3" w:rsidP="007F5C26">
            <w:pPr>
              <w:keepNext/>
              <w:keepLines/>
              <w:rPr>
                <w:b/>
              </w:rPr>
            </w:pPr>
          </w:p>
        </w:tc>
        <w:tc>
          <w:tcPr>
            <w:tcW w:w="1417" w:type="dxa"/>
          </w:tcPr>
          <w:p w14:paraId="15A5730E" w14:textId="77777777" w:rsidR="007B1CA3" w:rsidRDefault="007B1CA3" w:rsidP="007F5C26">
            <w:pPr>
              <w:keepNext/>
              <w:keepLines/>
              <w:rPr>
                <w:iCs/>
              </w:rPr>
            </w:pPr>
            <w:r>
              <w:rPr>
                <w:iCs/>
              </w:rPr>
              <w:t>Mobile</w:t>
            </w:r>
          </w:p>
        </w:tc>
        <w:tc>
          <w:tcPr>
            <w:tcW w:w="6237" w:type="dxa"/>
            <w:shd w:val="clear" w:color="auto" w:fill="FFFFFF" w:themeFill="background1"/>
          </w:tcPr>
          <w:p w14:paraId="073BAE77" w14:textId="467E3E45" w:rsidR="007B1CA3" w:rsidRPr="005315E5" w:rsidRDefault="007B1CA3" w:rsidP="007F5C26">
            <w:pPr>
              <w:keepNext/>
              <w:keepLines/>
              <w:rPr>
                <w:iCs/>
              </w:rPr>
            </w:pPr>
          </w:p>
        </w:tc>
      </w:tr>
      <w:tr w:rsidR="007B1CA3" w14:paraId="31B9573A" w14:textId="77777777" w:rsidTr="00E45DDC">
        <w:tc>
          <w:tcPr>
            <w:tcW w:w="3510" w:type="dxa"/>
            <w:gridSpan w:val="2"/>
          </w:tcPr>
          <w:p w14:paraId="13A7F428" w14:textId="548E5EFD" w:rsidR="007B1CA3" w:rsidRDefault="007B1CA3" w:rsidP="007F5C26">
            <w:pPr>
              <w:keepNext/>
              <w:keepLines/>
              <w:rPr>
                <w:b/>
              </w:rPr>
            </w:pPr>
            <w:r>
              <w:rPr>
                <w:b/>
              </w:rPr>
              <w:t xml:space="preserve">Venue </w:t>
            </w:r>
            <w:r w:rsidR="00F83ADE">
              <w:rPr>
                <w:b/>
              </w:rPr>
              <w:t>Defibrillator</w:t>
            </w:r>
            <w:r>
              <w:rPr>
                <w:b/>
              </w:rPr>
              <w:t xml:space="preserve"> Location</w:t>
            </w:r>
          </w:p>
        </w:tc>
        <w:tc>
          <w:tcPr>
            <w:tcW w:w="6237" w:type="dxa"/>
            <w:shd w:val="clear" w:color="auto" w:fill="FFFFFF" w:themeFill="background1"/>
          </w:tcPr>
          <w:p w14:paraId="2D4E5901" w14:textId="7575FDEA" w:rsidR="007B1CA3" w:rsidRPr="005315E5" w:rsidRDefault="007B1CA3" w:rsidP="00323479">
            <w:pPr>
              <w:keepNext/>
              <w:keepLines/>
              <w:rPr>
                <w:iCs/>
              </w:rPr>
            </w:pPr>
          </w:p>
        </w:tc>
      </w:tr>
      <w:tr w:rsidR="003E6253" w14:paraId="31BA37E6" w14:textId="77777777" w:rsidTr="00E45DDC">
        <w:trPr>
          <w:trHeight w:val="283"/>
        </w:trPr>
        <w:tc>
          <w:tcPr>
            <w:tcW w:w="2093" w:type="dxa"/>
            <w:vMerge w:val="restart"/>
          </w:tcPr>
          <w:p w14:paraId="4F4F322E" w14:textId="533402D5" w:rsidR="003E6253" w:rsidRPr="004A1AB5" w:rsidRDefault="002C0B18" w:rsidP="007F5C26">
            <w:pPr>
              <w:keepNext/>
              <w:keepLines/>
              <w:rPr>
                <w:b/>
              </w:rPr>
            </w:pPr>
            <w:r>
              <w:rPr>
                <w:b/>
              </w:rPr>
              <w:t>On the Day First Aider</w:t>
            </w:r>
          </w:p>
        </w:tc>
        <w:tc>
          <w:tcPr>
            <w:tcW w:w="1417" w:type="dxa"/>
          </w:tcPr>
          <w:p w14:paraId="2C44F13E" w14:textId="77777777" w:rsidR="003E6253" w:rsidRPr="00BB20C1" w:rsidRDefault="003E6253" w:rsidP="007F5C26">
            <w:pPr>
              <w:keepNext/>
              <w:keepLines/>
              <w:rPr>
                <w:iCs/>
              </w:rPr>
            </w:pPr>
            <w:r>
              <w:rPr>
                <w:iCs/>
              </w:rPr>
              <w:t>Name</w:t>
            </w:r>
          </w:p>
        </w:tc>
        <w:tc>
          <w:tcPr>
            <w:tcW w:w="6237" w:type="dxa"/>
            <w:shd w:val="clear" w:color="auto" w:fill="FFFFFF" w:themeFill="background1"/>
          </w:tcPr>
          <w:p w14:paraId="6BE7ABE4" w14:textId="4A9AE1DC" w:rsidR="003E6253" w:rsidRPr="005315E5" w:rsidRDefault="003E6253" w:rsidP="007F5C26">
            <w:pPr>
              <w:keepNext/>
              <w:keepLines/>
              <w:rPr>
                <w:iCs/>
              </w:rPr>
            </w:pPr>
          </w:p>
        </w:tc>
      </w:tr>
      <w:tr w:rsidR="002C0B18" w14:paraId="7174B022" w14:textId="77777777" w:rsidTr="00E45DDC">
        <w:trPr>
          <w:trHeight w:val="283"/>
        </w:trPr>
        <w:tc>
          <w:tcPr>
            <w:tcW w:w="2093" w:type="dxa"/>
            <w:vMerge/>
          </w:tcPr>
          <w:p w14:paraId="4FFF45F3" w14:textId="77777777" w:rsidR="002C0B18" w:rsidRDefault="002C0B18" w:rsidP="007F5C26">
            <w:pPr>
              <w:keepNext/>
              <w:keepLines/>
              <w:rPr>
                <w:b/>
              </w:rPr>
            </w:pPr>
          </w:p>
        </w:tc>
        <w:tc>
          <w:tcPr>
            <w:tcW w:w="1417" w:type="dxa"/>
          </w:tcPr>
          <w:p w14:paraId="0F2B5B7D" w14:textId="0B57BA93" w:rsidR="002C0B18" w:rsidRPr="00BB20C1" w:rsidRDefault="002C0B18" w:rsidP="007F5C26">
            <w:pPr>
              <w:keepNext/>
              <w:keepLines/>
              <w:rPr>
                <w:iCs/>
              </w:rPr>
            </w:pPr>
            <w:r>
              <w:rPr>
                <w:iCs/>
              </w:rPr>
              <w:t>Mobile</w:t>
            </w:r>
          </w:p>
        </w:tc>
        <w:tc>
          <w:tcPr>
            <w:tcW w:w="6237" w:type="dxa"/>
            <w:shd w:val="clear" w:color="auto" w:fill="FFFFFF" w:themeFill="background1"/>
          </w:tcPr>
          <w:p w14:paraId="0D618695" w14:textId="32D78579" w:rsidR="002C0B18" w:rsidRPr="005315E5" w:rsidRDefault="002C0B18" w:rsidP="007F5C26">
            <w:pPr>
              <w:keepNext/>
              <w:keepLines/>
              <w:rPr>
                <w:iCs/>
              </w:rPr>
            </w:pPr>
          </w:p>
        </w:tc>
      </w:tr>
      <w:tr w:rsidR="007F5C26" w14:paraId="614CB16D" w14:textId="77777777" w:rsidTr="003506F2">
        <w:trPr>
          <w:trHeight w:val="283"/>
        </w:trPr>
        <w:tc>
          <w:tcPr>
            <w:tcW w:w="9747" w:type="dxa"/>
            <w:gridSpan w:val="3"/>
          </w:tcPr>
          <w:p w14:paraId="66658FDB" w14:textId="7C7A838A" w:rsidR="007F5C26" w:rsidRPr="00BB20C1" w:rsidRDefault="007F5C26" w:rsidP="007F5C26">
            <w:pPr>
              <w:keepNext/>
              <w:keepLines/>
              <w:rPr>
                <w:iCs/>
              </w:rPr>
            </w:pPr>
            <w:r>
              <w:rPr>
                <w:iCs/>
              </w:rPr>
              <w:t>Name of BCLGA contact with access to ICE contact details for players</w:t>
            </w:r>
          </w:p>
        </w:tc>
      </w:tr>
      <w:tr w:rsidR="00602D4B" w14:paraId="25DDDED1" w14:textId="77777777" w:rsidTr="007B1CA3">
        <w:trPr>
          <w:trHeight w:val="283"/>
        </w:trPr>
        <w:tc>
          <w:tcPr>
            <w:tcW w:w="2093" w:type="dxa"/>
            <w:vMerge w:val="restart"/>
          </w:tcPr>
          <w:p w14:paraId="5A7489FD" w14:textId="2BD8E958" w:rsidR="00602D4B" w:rsidRDefault="007F5C26" w:rsidP="007F5C26">
            <w:pPr>
              <w:keepNext/>
              <w:keepLines/>
              <w:rPr>
                <w:b/>
              </w:rPr>
            </w:pPr>
            <w:r>
              <w:rPr>
                <w:b/>
              </w:rPr>
              <w:t>BCLGA ICE contact</w:t>
            </w:r>
          </w:p>
        </w:tc>
        <w:tc>
          <w:tcPr>
            <w:tcW w:w="1417" w:type="dxa"/>
          </w:tcPr>
          <w:p w14:paraId="43DE8C0C" w14:textId="068B82EB" w:rsidR="00602D4B" w:rsidRDefault="007F5C26" w:rsidP="007F5C26">
            <w:pPr>
              <w:keepNext/>
              <w:keepLines/>
              <w:rPr>
                <w:iCs/>
              </w:rPr>
            </w:pPr>
            <w:r>
              <w:rPr>
                <w:iCs/>
              </w:rPr>
              <w:t>Name</w:t>
            </w:r>
          </w:p>
        </w:tc>
        <w:tc>
          <w:tcPr>
            <w:tcW w:w="6237" w:type="dxa"/>
          </w:tcPr>
          <w:p w14:paraId="4BAF79BB" w14:textId="4AF1D286" w:rsidR="00602D4B" w:rsidRPr="00BB20C1" w:rsidRDefault="00602D4B" w:rsidP="007F5C26">
            <w:pPr>
              <w:keepNext/>
              <w:keepLines/>
              <w:rPr>
                <w:iCs/>
              </w:rPr>
            </w:pPr>
          </w:p>
        </w:tc>
      </w:tr>
      <w:tr w:rsidR="00602D4B" w14:paraId="4D003F58" w14:textId="77777777" w:rsidTr="007B1CA3">
        <w:trPr>
          <w:trHeight w:val="283"/>
        </w:trPr>
        <w:tc>
          <w:tcPr>
            <w:tcW w:w="2093" w:type="dxa"/>
            <w:vMerge/>
          </w:tcPr>
          <w:p w14:paraId="4EFB69CB" w14:textId="77777777" w:rsidR="00602D4B" w:rsidRDefault="00602D4B" w:rsidP="007F5C26">
            <w:pPr>
              <w:keepNext/>
              <w:keepLines/>
              <w:rPr>
                <w:b/>
              </w:rPr>
            </w:pPr>
          </w:p>
        </w:tc>
        <w:tc>
          <w:tcPr>
            <w:tcW w:w="1417" w:type="dxa"/>
          </w:tcPr>
          <w:p w14:paraId="1E165DC6" w14:textId="1B425C1D" w:rsidR="00602D4B" w:rsidRDefault="007F5C26" w:rsidP="007F5C26">
            <w:pPr>
              <w:keepNext/>
              <w:keepLines/>
              <w:rPr>
                <w:iCs/>
              </w:rPr>
            </w:pPr>
            <w:r>
              <w:rPr>
                <w:iCs/>
              </w:rPr>
              <w:t>Mobile</w:t>
            </w:r>
          </w:p>
        </w:tc>
        <w:tc>
          <w:tcPr>
            <w:tcW w:w="6237" w:type="dxa"/>
          </w:tcPr>
          <w:p w14:paraId="5B184447" w14:textId="3A262B55" w:rsidR="00602D4B" w:rsidRPr="00BB20C1" w:rsidRDefault="00602D4B" w:rsidP="007F5C26">
            <w:pPr>
              <w:keepNext/>
              <w:keepLines/>
              <w:rPr>
                <w:iCs/>
              </w:rPr>
            </w:pPr>
          </w:p>
        </w:tc>
      </w:tr>
      <w:tr w:rsidR="003C20D9" w14:paraId="3EEDAA88" w14:textId="091B7A75" w:rsidTr="007B1CA3">
        <w:trPr>
          <w:trHeight w:val="268"/>
        </w:trPr>
        <w:tc>
          <w:tcPr>
            <w:tcW w:w="9747" w:type="dxa"/>
            <w:gridSpan w:val="3"/>
          </w:tcPr>
          <w:p w14:paraId="681EA1A5" w14:textId="7CA7CE47" w:rsidR="003C20D9" w:rsidRDefault="003C20D9" w:rsidP="007F5C26">
            <w:pPr>
              <w:keepNext/>
              <w:keepLines/>
            </w:pPr>
            <w:r>
              <w:rPr>
                <w:iCs/>
              </w:rPr>
              <w:t>If junior (under 18) players involved (except as part of a club team), name of BCLGA Junior Committee member with access to junior database and profile forms for dietary/medical/emergency contact details.</w:t>
            </w:r>
          </w:p>
        </w:tc>
      </w:tr>
      <w:tr w:rsidR="002C0B18" w14:paraId="3225FBD2" w14:textId="77777777" w:rsidTr="007B1CA3">
        <w:trPr>
          <w:trHeight w:val="283"/>
        </w:trPr>
        <w:tc>
          <w:tcPr>
            <w:tcW w:w="2093" w:type="dxa"/>
            <w:vMerge w:val="restart"/>
          </w:tcPr>
          <w:p w14:paraId="44432589" w14:textId="7DDBE0D1" w:rsidR="002C0B18" w:rsidRPr="004A1AB5" w:rsidRDefault="002C0B18" w:rsidP="000F18F1">
            <w:pPr>
              <w:rPr>
                <w:b/>
              </w:rPr>
            </w:pPr>
            <w:r>
              <w:rPr>
                <w:b/>
              </w:rPr>
              <w:t>BCLGA Junior Contact</w:t>
            </w:r>
          </w:p>
        </w:tc>
        <w:tc>
          <w:tcPr>
            <w:tcW w:w="1417" w:type="dxa"/>
          </w:tcPr>
          <w:p w14:paraId="5F03C079" w14:textId="45810F50" w:rsidR="002C0B18" w:rsidRPr="00BB20C1" w:rsidRDefault="003C20D9" w:rsidP="000F18F1">
            <w:pPr>
              <w:rPr>
                <w:iCs/>
              </w:rPr>
            </w:pPr>
            <w:r>
              <w:rPr>
                <w:iCs/>
              </w:rPr>
              <w:t>Name</w:t>
            </w:r>
          </w:p>
        </w:tc>
        <w:tc>
          <w:tcPr>
            <w:tcW w:w="6237" w:type="dxa"/>
          </w:tcPr>
          <w:p w14:paraId="2DFBDBA4" w14:textId="623C1A82" w:rsidR="002C0B18" w:rsidRPr="00BB20C1" w:rsidRDefault="002C0B18" w:rsidP="000F18F1">
            <w:pPr>
              <w:rPr>
                <w:iCs/>
              </w:rPr>
            </w:pPr>
          </w:p>
        </w:tc>
      </w:tr>
      <w:tr w:rsidR="003C20D9" w14:paraId="6FC293F8" w14:textId="77777777" w:rsidTr="007B1CA3">
        <w:trPr>
          <w:trHeight w:val="283"/>
        </w:trPr>
        <w:tc>
          <w:tcPr>
            <w:tcW w:w="2093" w:type="dxa"/>
            <w:vMerge/>
          </w:tcPr>
          <w:p w14:paraId="763A6793" w14:textId="77777777" w:rsidR="003C20D9" w:rsidRDefault="003C20D9" w:rsidP="000F18F1">
            <w:pPr>
              <w:rPr>
                <w:b/>
              </w:rPr>
            </w:pPr>
          </w:p>
        </w:tc>
        <w:tc>
          <w:tcPr>
            <w:tcW w:w="1417" w:type="dxa"/>
          </w:tcPr>
          <w:p w14:paraId="39A46CC3" w14:textId="0DB9E6AA" w:rsidR="003C20D9" w:rsidRPr="00BB20C1" w:rsidRDefault="003C20D9" w:rsidP="000F18F1">
            <w:pPr>
              <w:rPr>
                <w:iCs/>
              </w:rPr>
            </w:pPr>
            <w:r>
              <w:rPr>
                <w:iCs/>
              </w:rPr>
              <w:t>Mobile</w:t>
            </w:r>
          </w:p>
        </w:tc>
        <w:tc>
          <w:tcPr>
            <w:tcW w:w="6237" w:type="dxa"/>
          </w:tcPr>
          <w:p w14:paraId="73ED4024" w14:textId="36D1E556" w:rsidR="003C20D9" w:rsidRPr="00BB20C1" w:rsidRDefault="003C20D9" w:rsidP="000F18F1">
            <w:pPr>
              <w:rPr>
                <w:iCs/>
              </w:rPr>
            </w:pPr>
          </w:p>
        </w:tc>
      </w:tr>
    </w:tbl>
    <w:p w14:paraId="4D10A057" w14:textId="229195F9" w:rsidR="00E30BC8" w:rsidRDefault="00E30BC8" w:rsidP="00E30BC8">
      <w:pPr>
        <w:pStyle w:val="Heading2"/>
        <w:spacing w:before="120" w:after="120"/>
        <w:rPr>
          <w:color w:val="auto"/>
        </w:rPr>
      </w:pPr>
      <w:r>
        <w:rPr>
          <w:color w:val="auto"/>
        </w:rPr>
        <w:t>Other BCLGA Officials at Event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1417"/>
        <w:gridCol w:w="12"/>
        <w:gridCol w:w="6225"/>
      </w:tblGrid>
      <w:tr w:rsidR="00E30BC8" w14:paraId="5E1621E6" w14:textId="77777777" w:rsidTr="00700D51">
        <w:trPr>
          <w:cantSplit/>
          <w:trHeight w:val="270"/>
        </w:trPr>
        <w:tc>
          <w:tcPr>
            <w:tcW w:w="2093" w:type="dxa"/>
            <w:vMerge w:val="restart"/>
          </w:tcPr>
          <w:p w14:paraId="11E41701" w14:textId="21591DF1" w:rsidR="00E30BC8" w:rsidRPr="004A1AB5" w:rsidRDefault="00E30BC8" w:rsidP="00700D51">
            <w:pPr>
              <w:keepNext/>
              <w:rPr>
                <w:b/>
              </w:rPr>
            </w:pPr>
            <w:r>
              <w:rPr>
                <w:b/>
              </w:rPr>
              <w:t>Role</w:t>
            </w:r>
            <w:r w:rsidR="005315E5">
              <w:rPr>
                <w:b/>
              </w:rPr>
              <w:t xml:space="preserve"> – County President</w:t>
            </w:r>
          </w:p>
        </w:tc>
        <w:tc>
          <w:tcPr>
            <w:tcW w:w="1429" w:type="dxa"/>
            <w:gridSpan w:val="2"/>
          </w:tcPr>
          <w:p w14:paraId="76533C54" w14:textId="77777777" w:rsidR="00E30BC8" w:rsidRPr="00BB20C1" w:rsidRDefault="00E30BC8" w:rsidP="00700D51">
            <w:pPr>
              <w:keepNext/>
              <w:rPr>
                <w:iCs/>
              </w:rPr>
            </w:pPr>
            <w:r>
              <w:rPr>
                <w:iCs/>
              </w:rPr>
              <w:t>Name</w:t>
            </w:r>
          </w:p>
        </w:tc>
        <w:tc>
          <w:tcPr>
            <w:tcW w:w="6225" w:type="dxa"/>
          </w:tcPr>
          <w:p w14:paraId="723E60D8" w14:textId="2D57F49A" w:rsidR="00E30BC8" w:rsidRPr="00BB20C1" w:rsidRDefault="00E30BC8" w:rsidP="00700D51">
            <w:pPr>
              <w:keepNext/>
              <w:rPr>
                <w:iCs/>
              </w:rPr>
            </w:pPr>
          </w:p>
        </w:tc>
      </w:tr>
      <w:tr w:rsidR="00E30BC8" w14:paraId="413DEFA1" w14:textId="77777777" w:rsidTr="00700D51">
        <w:trPr>
          <w:cantSplit/>
          <w:trHeight w:val="270"/>
        </w:trPr>
        <w:tc>
          <w:tcPr>
            <w:tcW w:w="2093" w:type="dxa"/>
            <w:vMerge/>
          </w:tcPr>
          <w:p w14:paraId="121F4FE5" w14:textId="77777777" w:rsidR="00E30BC8" w:rsidRDefault="00E30BC8" w:rsidP="00700D51">
            <w:pPr>
              <w:keepNext/>
              <w:rPr>
                <w:b/>
              </w:rPr>
            </w:pPr>
          </w:p>
        </w:tc>
        <w:tc>
          <w:tcPr>
            <w:tcW w:w="1429" w:type="dxa"/>
            <w:gridSpan w:val="2"/>
          </w:tcPr>
          <w:p w14:paraId="5648C7C7" w14:textId="77777777" w:rsidR="00E30BC8" w:rsidRDefault="00E30BC8" w:rsidP="00700D51">
            <w:pPr>
              <w:keepNext/>
              <w:rPr>
                <w:iCs/>
              </w:rPr>
            </w:pPr>
            <w:r>
              <w:rPr>
                <w:iCs/>
              </w:rPr>
              <w:t>Mobile</w:t>
            </w:r>
          </w:p>
        </w:tc>
        <w:tc>
          <w:tcPr>
            <w:tcW w:w="6225" w:type="dxa"/>
          </w:tcPr>
          <w:p w14:paraId="4124F0FD" w14:textId="224F820D" w:rsidR="00E30BC8" w:rsidRPr="00BB20C1" w:rsidRDefault="00E30BC8" w:rsidP="00700D51">
            <w:pPr>
              <w:keepNext/>
              <w:rPr>
                <w:iCs/>
              </w:rPr>
            </w:pPr>
          </w:p>
        </w:tc>
      </w:tr>
      <w:tr w:rsidR="00E30BC8" w14:paraId="3C6C578A" w14:textId="77777777" w:rsidTr="00700D51">
        <w:trPr>
          <w:cantSplit/>
          <w:trHeight w:val="270"/>
        </w:trPr>
        <w:tc>
          <w:tcPr>
            <w:tcW w:w="2093" w:type="dxa"/>
            <w:vMerge w:val="restart"/>
          </w:tcPr>
          <w:p w14:paraId="001EC58A" w14:textId="2CEF3AE6" w:rsidR="00E30BC8" w:rsidRPr="004A1AB5" w:rsidRDefault="00E30BC8" w:rsidP="00700D51">
            <w:pPr>
              <w:keepNext/>
              <w:rPr>
                <w:b/>
              </w:rPr>
            </w:pPr>
            <w:r>
              <w:rPr>
                <w:b/>
              </w:rPr>
              <w:t>Role</w:t>
            </w:r>
            <w:r w:rsidR="005315E5">
              <w:rPr>
                <w:b/>
              </w:rPr>
              <w:t xml:space="preserve"> – County Captain</w:t>
            </w:r>
          </w:p>
        </w:tc>
        <w:tc>
          <w:tcPr>
            <w:tcW w:w="1429" w:type="dxa"/>
            <w:gridSpan w:val="2"/>
          </w:tcPr>
          <w:p w14:paraId="378CEEA3" w14:textId="77777777" w:rsidR="00E30BC8" w:rsidRPr="00BB20C1" w:rsidRDefault="00E30BC8" w:rsidP="00700D51">
            <w:pPr>
              <w:keepNext/>
              <w:rPr>
                <w:iCs/>
              </w:rPr>
            </w:pPr>
            <w:r>
              <w:rPr>
                <w:iCs/>
              </w:rPr>
              <w:t>Name</w:t>
            </w:r>
          </w:p>
        </w:tc>
        <w:tc>
          <w:tcPr>
            <w:tcW w:w="6225" w:type="dxa"/>
          </w:tcPr>
          <w:p w14:paraId="34ABC333" w14:textId="5F3CF8D9" w:rsidR="00E30BC8" w:rsidRPr="00BB20C1" w:rsidRDefault="00E30BC8" w:rsidP="00700D51">
            <w:pPr>
              <w:keepNext/>
              <w:rPr>
                <w:iCs/>
              </w:rPr>
            </w:pPr>
          </w:p>
        </w:tc>
      </w:tr>
      <w:tr w:rsidR="00E30BC8" w14:paraId="76173823" w14:textId="77777777" w:rsidTr="00700D51">
        <w:trPr>
          <w:cantSplit/>
          <w:trHeight w:val="270"/>
        </w:trPr>
        <w:tc>
          <w:tcPr>
            <w:tcW w:w="2093" w:type="dxa"/>
            <w:vMerge/>
          </w:tcPr>
          <w:p w14:paraId="23672512" w14:textId="77777777" w:rsidR="00E30BC8" w:rsidRDefault="00E30BC8" w:rsidP="00700D51">
            <w:pPr>
              <w:keepNext/>
              <w:rPr>
                <w:b/>
              </w:rPr>
            </w:pPr>
          </w:p>
        </w:tc>
        <w:tc>
          <w:tcPr>
            <w:tcW w:w="1429" w:type="dxa"/>
            <w:gridSpan w:val="2"/>
          </w:tcPr>
          <w:p w14:paraId="4705F882" w14:textId="77777777" w:rsidR="00E30BC8" w:rsidRDefault="00E30BC8" w:rsidP="00700D51">
            <w:pPr>
              <w:keepNext/>
              <w:rPr>
                <w:iCs/>
              </w:rPr>
            </w:pPr>
            <w:r>
              <w:rPr>
                <w:iCs/>
              </w:rPr>
              <w:t>Mobile</w:t>
            </w:r>
          </w:p>
        </w:tc>
        <w:tc>
          <w:tcPr>
            <w:tcW w:w="6225" w:type="dxa"/>
          </w:tcPr>
          <w:p w14:paraId="4B1B6C51" w14:textId="41238BA7" w:rsidR="00E30BC8" w:rsidRPr="00BB20C1" w:rsidRDefault="00E30BC8" w:rsidP="00700D51">
            <w:pPr>
              <w:keepNext/>
              <w:rPr>
                <w:iCs/>
              </w:rPr>
            </w:pPr>
          </w:p>
        </w:tc>
      </w:tr>
      <w:tr w:rsidR="00E30BC8" w14:paraId="16B11671" w14:textId="77777777" w:rsidTr="00700D51">
        <w:trPr>
          <w:cantSplit/>
          <w:trHeight w:val="270"/>
        </w:trPr>
        <w:tc>
          <w:tcPr>
            <w:tcW w:w="2093" w:type="dxa"/>
            <w:vMerge w:val="restart"/>
          </w:tcPr>
          <w:p w14:paraId="73D19950" w14:textId="62030BA4" w:rsidR="00E30BC8" w:rsidRPr="004A1AB5" w:rsidRDefault="00E30BC8" w:rsidP="00700D51">
            <w:pPr>
              <w:keepNext/>
              <w:rPr>
                <w:b/>
              </w:rPr>
            </w:pPr>
            <w:r>
              <w:rPr>
                <w:b/>
              </w:rPr>
              <w:t>Role</w:t>
            </w:r>
            <w:r w:rsidR="005315E5">
              <w:rPr>
                <w:b/>
              </w:rPr>
              <w:t xml:space="preserve"> – Match Referee</w:t>
            </w:r>
          </w:p>
        </w:tc>
        <w:tc>
          <w:tcPr>
            <w:tcW w:w="1429" w:type="dxa"/>
            <w:gridSpan w:val="2"/>
          </w:tcPr>
          <w:p w14:paraId="4AF382FB" w14:textId="77777777" w:rsidR="00E30BC8" w:rsidRPr="00BB20C1" w:rsidRDefault="00E30BC8" w:rsidP="00700D51">
            <w:pPr>
              <w:keepNext/>
              <w:rPr>
                <w:iCs/>
              </w:rPr>
            </w:pPr>
            <w:r>
              <w:rPr>
                <w:iCs/>
              </w:rPr>
              <w:t>Name</w:t>
            </w:r>
          </w:p>
        </w:tc>
        <w:tc>
          <w:tcPr>
            <w:tcW w:w="6225" w:type="dxa"/>
          </w:tcPr>
          <w:p w14:paraId="7AF4A6D4" w14:textId="0BB151F3" w:rsidR="00E30BC8" w:rsidRPr="00323479" w:rsidRDefault="00E30BC8" w:rsidP="00700D51">
            <w:pPr>
              <w:keepNext/>
              <w:rPr>
                <w:rFonts w:cstheme="minorHAnsi"/>
                <w:iCs/>
              </w:rPr>
            </w:pPr>
          </w:p>
        </w:tc>
      </w:tr>
      <w:tr w:rsidR="00E30BC8" w14:paraId="4C3D54B0" w14:textId="77777777" w:rsidTr="00700D51">
        <w:trPr>
          <w:cantSplit/>
          <w:trHeight w:val="270"/>
        </w:trPr>
        <w:tc>
          <w:tcPr>
            <w:tcW w:w="2093" w:type="dxa"/>
            <w:vMerge/>
          </w:tcPr>
          <w:p w14:paraId="22B6B79B" w14:textId="77777777" w:rsidR="00E30BC8" w:rsidRDefault="00E30BC8" w:rsidP="00700D51">
            <w:pPr>
              <w:keepNext/>
              <w:rPr>
                <w:b/>
              </w:rPr>
            </w:pPr>
          </w:p>
        </w:tc>
        <w:tc>
          <w:tcPr>
            <w:tcW w:w="1429" w:type="dxa"/>
            <w:gridSpan w:val="2"/>
          </w:tcPr>
          <w:p w14:paraId="56AE84E2" w14:textId="77777777" w:rsidR="00E30BC8" w:rsidRDefault="00E30BC8" w:rsidP="00700D51">
            <w:pPr>
              <w:keepNext/>
              <w:rPr>
                <w:iCs/>
              </w:rPr>
            </w:pPr>
            <w:r>
              <w:rPr>
                <w:iCs/>
              </w:rPr>
              <w:t>Mobile</w:t>
            </w:r>
          </w:p>
        </w:tc>
        <w:tc>
          <w:tcPr>
            <w:tcW w:w="6225" w:type="dxa"/>
          </w:tcPr>
          <w:p w14:paraId="002CA833" w14:textId="2CA1874F" w:rsidR="00E30BC8" w:rsidRPr="00323479" w:rsidRDefault="00E30BC8" w:rsidP="00700D51">
            <w:pPr>
              <w:keepNext/>
              <w:rPr>
                <w:rFonts w:cstheme="minorHAnsi"/>
                <w:iCs/>
              </w:rPr>
            </w:pPr>
          </w:p>
        </w:tc>
      </w:tr>
      <w:tr w:rsidR="00E30BC8" w14:paraId="74A078CD" w14:textId="77777777" w:rsidTr="00700D51">
        <w:trPr>
          <w:cantSplit/>
          <w:trHeight w:val="270"/>
        </w:trPr>
        <w:tc>
          <w:tcPr>
            <w:tcW w:w="2093" w:type="dxa"/>
            <w:vMerge w:val="restart"/>
          </w:tcPr>
          <w:p w14:paraId="67E6CB90" w14:textId="77777777" w:rsidR="00E30BC8" w:rsidRPr="004A1AB5" w:rsidRDefault="00E30BC8" w:rsidP="007F5C26">
            <w:pPr>
              <w:rPr>
                <w:b/>
              </w:rPr>
            </w:pPr>
            <w:r>
              <w:rPr>
                <w:b/>
              </w:rPr>
              <w:t>Role</w:t>
            </w:r>
          </w:p>
        </w:tc>
        <w:tc>
          <w:tcPr>
            <w:tcW w:w="1417" w:type="dxa"/>
          </w:tcPr>
          <w:p w14:paraId="1C1C438F" w14:textId="77777777" w:rsidR="00E30BC8" w:rsidRPr="00BB20C1" w:rsidRDefault="00E30BC8" w:rsidP="007F5C26">
            <w:pPr>
              <w:rPr>
                <w:iCs/>
              </w:rPr>
            </w:pPr>
            <w:r>
              <w:rPr>
                <w:iCs/>
              </w:rPr>
              <w:t>Name</w:t>
            </w:r>
          </w:p>
        </w:tc>
        <w:tc>
          <w:tcPr>
            <w:tcW w:w="6237" w:type="dxa"/>
            <w:gridSpan w:val="2"/>
          </w:tcPr>
          <w:p w14:paraId="03587C2D" w14:textId="77777777" w:rsidR="00E30BC8" w:rsidRPr="00BB20C1" w:rsidRDefault="00E30BC8" w:rsidP="007F5C26">
            <w:pPr>
              <w:rPr>
                <w:iCs/>
              </w:rPr>
            </w:pPr>
          </w:p>
        </w:tc>
      </w:tr>
      <w:tr w:rsidR="00E30BC8" w14:paraId="0808F922" w14:textId="77777777" w:rsidTr="00700D51">
        <w:trPr>
          <w:cantSplit/>
          <w:trHeight w:val="270"/>
        </w:trPr>
        <w:tc>
          <w:tcPr>
            <w:tcW w:w="2093" w:type="dxa"/>
            <w:vMerge/>
          </w:tcPr>
          <w:p w14:paraId="4B4741FD" w14:textId="77777777" w:rsidR="00E30BC8" w:rsidRDefault="00E30BC8" w:rsidP="00700D51">
            <w:pPr>
              <w:keepNext/>
              <w:rPr>
                <w:b/>
              </w:rPr>
            </w:pPr>
          </w:p>
        </w:tc>
        <w:tc>
          <w:tcPr>
            <w:tcW w:w="1417" w:type="dxa"/>
          </w:tcPr>
          <w:p w14:paraId="07BB67F2" w14:textId="77777777" w:rsidR="00E30BC8" w:rsidRDefault="00E30BC8" w:rsidP="00700D51">
            <w:pPr>
              <w:keepNext/>
              <w:rPr>
                <w:iCs/>
              </w:rPr>
            </w:pPr>
            <w:r>
              <w:rPr>
                <w:iCs/>
              </w:rPr>
              <w:t>Mobile</w:t>
            </w:r>
          </w:p>
        </w:tc>
        <w:tc>
          <w:tcPr>
            <w:tcW w:w="6237" w:type="dxa"/>
            <w:gridSpan w:val="2"/>
          </w:tcPr>
          <w:p w14:paraId="3B8F6B02" w14:textId="77777777" w:rsidR="00E30BC8" w:rsidRPr="00BB20C1" w:rsidRDefault="00E30BC8" w:rsidP="00700D51">
            <w:pPr>
              <w:keepNext/>
              <w:rPr>
                <w:iCs/>
              </w:rPr>
            </w:pPr>
          </w:p>
        </w:tc>
      </w:tr>
    </w:tbl>
    <w:p w14:paraId="5B4A32D0" w14:textId="77777777" w:rsidR="00E30BC8" w:rsidRDefault="00E30BC8" w:rsidP="00E30BC8"/>
    <w:p w14:paraId="5FB0249A" w14:textId="29045E8D" w:rsidR="003C20D9" w:rsidRDefault="00E30BC8" w:rsidP="00602D4B">
      <w:pPr>
        <w:pStyle w:val="Heading2"/>
        <w:spacing w:before="120" w:after="120"/>
        <w:rPr>
          <w:color w:val="auto"/>
        </w:rPr>
      </w:pPr>
      <w:r>
        <w:rPr>
          <w:color w:val="auto"/>
        </w:rPr>
        <w:lastRenderedPageBreak/>
        <w:t>Other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1417"/>
        <w:gridCol w:w="6237"/>
      </w:tblGrid>
      <w:tr w:rsidR="003C20D9" w14:paraId="00BF473E" w14:textId="77777777" w:rsidTr="00582962">
        <w:trPr>
          <w:cantSplit/>
          <w:trHeight w:val="283"/>
        </w:trPr>
        <w:tc>
          <w:tcPr>
            <w:tcW w:w="3510" w:type="dxa"/>
            <w:gridSpan w:val="2"/>
          </w:tcPr>
          <w:p w14:paraId="0379016A" w14:textId="370B5E04" w:rsidR="003C20D9" w:rsidRPr="004A1AB5" w:rsidRDefault="003C20D9" w:rsidP="002A0029">
            <w:pPr>
              <w:keepNext/>
              <w:rPr>
                <w:b/>
              </w:rPr>
            </w:pPr>
            <w:r>
              <w:rPr>
                <w:b/>
              </w:rPr>
              <w:t xml:space="preserve">Code Numbers for </w:t>
            </w:r>
            <w:r w:rsidR="002A0029">
              <w:rPr>
                <w:b/>
              </w:rPr>
              <w:t>exit gate</w:t>
            </w:r>
          </w:p>
        </w:tc>
        <w:tc>
          <w:tcPr>
            <w:tcW w:w="6237" w:type="dxa"/>
            <w:shd w:val="clear" w:color="auto" w:fill="FFFFFF" w:themeFill="background1"/>
          </w:tcPr>
          <w:p w14:paraId="5437EE56" w14:textId="1E72F471" w:rsidR="003C20D9" w:rsidRPr="00BB20C1" w:rsidRDefault="003C20D9" w:rsidP="00283D12">
            <w:pPr>
              <w:keepNext/>
              <w:rPr>
                <w:iCs/>
              </w:rPr>
            </w:pPr>
          </w:p>
        </w:tc>
      </w:tr>
      <w:tr w:rsidR="003C20D9" w14:paraId="4750F505" w14:textId="77777777" w:rsidTr="00582962">
        <w:trPr>
          <w:cantSplit/>
          <w:trHeight w:val="283"/>
        </w:trPr>
        <w:tc>
          <w:tcPr>
            <w:tcW w:w="3510" w:type="dxa"/>
            <w:gridSpan w:val="2"/>
          </w:tcPr>
          <w:p w14:paraId="451CBB83" w14:textId="6E89F39D" w:rsidR="003C20D9" w:rsidRPr="004A1AB5" w:rsidRDefault="003C20D9" w:rsidP="00283D12">
            <w:pPr>
              <w:keepNext/>
              <w:rPr>
                <w:b/>
              </w:rPr>
            </w:pPr>
            <w:r>
              <w:rPr>
                <w:b/>
              </w:rPr>
              <w:t>Code Numbers for on course toilets</w:t>
            </w:r>
          </w:p>
        </w:tc>
        <w:tc>
          <w:tcPr>
            <w:tcW w:w="6237" w:type="dxa"/>
            <w:shd w:val="clear" w:color="auto" w:fill="FFFFFF" w:themeFill="background1"/>
          </w:tcPr>
          <w:p w14:paraId="7A526DF3" w14:textId="43289EA8" w:rsidR="003C20D9" w:rsidRPr="00BB20C1" w:rsidRDefault="003C20D9" w:rsidP="00283D12">
            <w:pPr>
              <w:keepNext/>
              <w:rPr>
                <w:iCs/>
              </w:rPr>
            </w:pPr>
          </w:p>
        </w:tc>
      </w:tr>
      <w:tr w:rsidR="003C20D9" w14:paraId="10BE066C" w14:textId="77777777" w:rsidTr="00582962">
        <w:trPr>
          <w:cantSplit/>
          <w:trHeight w:val="283"/>
        </w:trPr>
        <w:tc>
          <w:tcPr>
            <w:tcW w:w="3510" w:type="dxa"/>
            <w:gridSpan w:val="2"/>
          </w:tcPr>
          <w:p w14:paraId="723CE3E8" w14:textId="6D686962" w:rsidR="003C20D9" w:rsidRDefault="003C20D9" w:rsidP="00283D12">
            <w:pPr>
              <w:keepNext/>
              <w:rPr>
                <w:b/>
              </w:rPr>
            </w:pPr>
            <w:r>
              <w:rPr>
                <w:b/>
              </w:rPr>
              <w:t>Specific Information about use of clubhouse / locker rooms</w:t>
            </w:r>
          </w:p>
        </w:tc>
        <w:tc>
          <w:tcPr>
            <w:tcW w:w="6237" w:type="dxa"/>
            <w:shd w:val="clear" w:color="auto" w:fill="FFFFFF" w:themeFill="background1"/>
          </w:tcPr>
          <w:p w14:paraId="25001F50" w14:textId="085B7245" w:rsidR="003C20D9" w:rsidRPr="00BB20C1" w:rsidRDefault="003C20D9" w:rsidP="00283D12">
            <w:pPr>
              <w:keepNext/>
              <w:rPr>
                <w:iCs/>
              </w:rPr>
            </w:pPr>
          </w:p>
        </w:tc>
      </w:tr>
      <w:tr w:rsidR="00283D12" w14:paraId="58ED07D2" w14:textId="77777777" w:rsidTr="00582962">
        <w:trPr>
          <w:cantSplit/>
          <w:trHeight w:val="283"/>
        </w:trPr>
        <w:tc>
          <w:tcPr>
            <w:tcW w:w="3510" w:type="dxa"/>
            <w:gridSpan w:val="2"/>
          </w:tcPr>
          <w:p w14:paraId="67C37B2A" w14:textId="28BF0CD6" w:rsidR="00283D12" w:rsidRDefault="00283D12" w:rsidP="00283D12">
            <w:pPr>
              <w:keepNext/>
              <w:rPr>
                <w:b/>
              </w:rPr>
            </w:pPr>
            <w:r>
              <w:rPr>
                <w:b/>
              </w:rPr>
              <w:t>Information about car parking</w:t>
            </w:r>
          </w:p>
        </w:tc>
        <w:tc>
          <w:tcPr>
            <w:tcW w:w="6237" w:type="dxa"/>
            <w:shd w:val="clear" w:color="auto" w:fill="FFFFFF" w:themeFill="background1"/>
          </w:tcPr>
          <w:p w14:paraId="5158DB97" w14:textId="373B6F5F" w:rsidR="00283D12" w:rsidRPr="00BB20C1" w:rsidRDefault="00283D12" w:rsidP="00283D12">
            <w:pPr>
              <w:keepNext/>
              <w:rPr>
                <w:iCs/>
              </w:rPr>
            </w:pPr>
          </w:p>
        </w:tc>
      </w:tr>
      <w:tr w:rsidR="00CA57D6" w14:paraId="6F7E6314" w14:textId="77777777" w:rsidTr="00582962">
        <w:trPr>
          <w:cantSplit/>
          <w:trHeight w:val="283"/>
        </w:trPr>
        <w:tc>
          <w:tcPr>
            <w:tcW w:w="3510" w:type="dxa"/>
            <w:gridSpan w:val="2"/>
          </w:tcPr>
          <w:p w14:paraId="3CEE87A0" w14:textId="77777777" w:rsidR="00CA57D6" w:rsidRDefault="00283D12" w:rsidP="00283D12">
            <w:pPr>
              <w:keepNext/>
              <w:rPr>
                <w:b/>
              </w:rPr>
            </w:pPr>
            <w:r>
              <w:rPr>
                <w:b/>
              </w:rPr>
              <w:t xml:space="preserve">On course </w:t>
            </w:r>
            <w:r w:rsidR="00CA57D6">
              <w:rPr>
                <w:b/>
              </w:rPr>
              <w:t>areas that can be hazardous – please detail</w:t>
            </w:r>
          </w:p>
          <w:p w14:paraId="22BCE95A" w14:textId="1E5FCCDE" w:rsidR="00B051B4" w:rsidRPr="004A1AB5" w:rsidRDefault="00B051B4" w:rsidP="00283D12">
            <w:pPr>
              <w:keepNext/>
              <w:rPr>
                <w:b/>
              </w:rPr>
            </w:pPr>
            <w:r>
              <w:rPr>
                <w:b/>
              </w:rPr>
              <w:t xml:space="preserve">A course risk assessment must be completed before the event, either </w:t>
            </w:r>
            <w:proofErr w:type="gramStart"/>
            <w:r>
              <w:rPr>
                <w:b/>
              </w:rPr>
              <w:t>by a BCLGA official or using details</w:t>
            </w:r>
            <w:proofErr w:type="gramEnd"/>
            <w:r>
              <w:rPr>
                <w:b/>
              </w:rPr>
              <w:t xml:space="preserve"> supplied by the host venue.</w:t>
            </w:r>
          </w:p>
        </w:tc>
        <w:tc>
          <w:tcPr>
            <w:tcW w:w="6237" w:type="dxa"/>
            <w:shd w:val="clear" w:color="auto" w:fill="FFFFFF" w:themeFill="background1"/>
          </w:tcPr>
          <w:p w14:paraId="4450EC19" w14:textId="7E2C7317" w:rsidR="00CA57D6" w:rsidRPr="00BB20C1" w:rsidRDefault="00CA57D6" w:rsidP="00283D12">
            <w:pPr>
              <w:keepNext/>
              <w:rPr>
                <w:iCs/>
              </w:rPr>
            </w:pPr>
          </w:p>
        </w:tc>
      </w:tr>
      <w:tr w:rsidR="00CA57D6" w14:paraId="33DB5A67" w14:textId="77777777" w:rsidTr="00582962">
        <w:trPr>
          <w:cantSplit/>
          <w:trHeight w:val="283"/>
        </w:trPr>
        <w:tc>
          <w:tcPr>
            <w:tcW w:w="3510" w:type="dxa"/>
            <w:gridSpan w:val="2"/>
          </w:tcPr>
          <w:p w14:paraId="5EABFAF6" w14:textId="45FD6B51" w:rsidR="00CA57D6" w:rsidRPr="004A1AB5" w:rsidRDefault="00CA57D6" w:rsidP="00283D12">
            <w:pPr>
              <w:keepNext/>
              <w:rPr>
                <w:b/>
              </w:rPr>
            </w:pPr>
            <w:r>
              <w:rPr>
                <w:b/>
              </w:rPr>
              <w:t>Location(s) of ball spotters / play controllers</w:t>
            </w:r>
          </w:p>
        </w:tc>
        <w:tc>
          <w:tcPr>
            <w:tcW w:w="6237" w:type="dxa"/>
            <w:shd w:val="clear" w:color="auto" w:fill="FFFFFF" w:themeFill="background1"/>
          </w:tcPr>
          <w:p w14:paraId="06C7A396" w14:textId="0A48228F" w:rsidR="00CA57D6" w:rsidRPr="00BB20C1" w:rsidRDefault="00CA57D6" w:rsidP="00283D12">
            <w:pPr>
              <w:keepNext/>
              <w:rPr>
                <w:iCs/>
              </w:rPr>
            </w:pPr>
          </w:p>
        </w:tc>
      </w:tr>
      <w:tr w:rsidR="00283D12" w14:paraId="128EB19E" w14:textId="77777777" w:rsidTr="00283D12">
        <w:trPr>
          <w:cantSplit/>
          <w:trHeight w:val="270"/>
        </w:trPr>
        <w:tc>
          <w:tcPr>
            <w:tcW w:w="2093" w:type="dxa"/>
            <w:vMerge w:val="restart"/>
          </w:tcPr>
          <w:p w14:paraId="305DEFC7" w14:textId="52D6D561" w:rsidR="00283D12" w:rsidRPr="004A1AB5" w:rsidRDefault="00283D12" w:rsidP="007F5C26">
            <w:pPr>
              <w:rPr>
                <w:b/>
              </w:rPr>
            </w:pPr>
            <w:bookmarkStart w:id="1" w:name="_GoBack"/>
            <w:bookmarkEnd w:id="1"/>
            <w:r>
              <w:rPr>
                <w:b/>
              </w:rPr>
              <w:t>Referee</w:t>
            </w:r>
          </w:p>
        </w:tc>
        <w:tc>
          <w:tcPr>
            <w:tcW w:w="1417" w:type="dxa"/>
          </w:tcPr>
          <w:p w14:paraId="1EC47791" w14:textId="77777777" w:rsidR="00283D12" w:rsidRPr="00BB20C1" w:rsidRDefault="00283D12" w:rsidP="007F5C26">
            <w:pPr>
              <w:rPr>
                <w:iCs/>
              </w:rPr>
            </w:pPr>
            <w:r>
              <w:rPr>
                <w:iCs/>
              </w:rPr>
              <w:t>Name</w:t>
            </w:r>
          </w:p>
        </w:tc>
        <w:tc>
          <w:tcPr>
            <w:tcW w:w="6237" w:type="dxa"/>
          </w:tcPr>
          <w:p w14:paraId="722BBA15" w14:textId="2EC38A4B" w:rsidR="00283D12" w:rsidRPr="00BB20C1" w:rsidRDefault="00283D12" w:rsidP="007F5C26">
            <w:pPr>
              <w:rPr>
                <w:iCs/>
              </w:rPr>
            </w:pPr>
          </w:p>
        </w:tc>
      </w:tr>
      <w:tr w:rsidR="00283D12" w14:paraId="696D50CB" w14:textId="77777777" w:rsidTr="00283D12">
        <w:trPr>
          <w:cantSplit/>
          <w:trHeight w:val="270"/>
        </w:trPr>
        <w:tc>
          <w:tcPr>
            <w:tcW w:w="2093" w:type="dxa"/>
            <w:vMerge/>
          </w:tcPr>
          <w:p w14:paraId="45C0273B" w14:textId="77777777" w:rsidR="00283D12" w:rsidRDefault="00283D12" w:rsidP="00283D12">
            <w:pPr>
              <w:keepNext/>
              <w:rPr>
                <w:b/>
              </w:rPr>
            </w:pPr>
          </w:p>
        </w:tc>
        <w:tc>
          <w:tcPr>
            <w:tcW w:w="1417" w:type="dxa"/>
          </w:tcPr>
          <w:p w14:paraId="77ADCC89" w14:textId="762AF435" w:rsidR="00283D12" w:rsidRDefault="00283D12" w:rsidP="00283D12">
            <w:pPr>
              <w:keepNext/>
              <w:rPr>
                <w:iCs/>
              </w:rPr>
            </w:pPr>
            <w:r>
              <w:rPr>
                <w:iCs/>
              </w:rPr>
              <w:t>Mobile</w:t>
            </w:r>
          </w:p>
        </w:tc>
        <w:tc>
          <w:tcPr>
            <w:tcW w:w="6237" w:type="dxa"/>
          </w:tcPr>
          <w:p w14:paraId="618C9642" w14:textId="1E9D1FFD" w:rsidR="00283D12" w:rsidRPr="00323479" w:rsidRDefault="00283D12" w:rsidP="00283D12">
            <w:pPr>
              <w:keepNext/>
              <w:rPr>
                <w:rFonts w:cstheme="minorHAnsi"/>
                <w:iCs/>
              </w:rPr>
            </w:pPr>
          </w:p>
        </w:tc>
      </w:tr>
    </w:tbl>
    <w:p w14:paraId="32EEB891" w14:textId="77777777" w:rsidR="00E30BC8" w:rsidRDefault="00E30BC8" w:rsidP="00E30BC8">
      <w:pPr>
        <w:pStyle w:val="Heading2"/>
        <w:spacing w:before="120" w:after="120"/>
        <w:rPr>
          <w:color w:val="auto"/>
        </w:rPr>
      </w:pPr>
      <w:r>
        <w:rPr>
          <w:color w:val="auto"/>
        </w:rPr>
        <w:t>Information for Participants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3510"/>
        <w:gridCol w:w="6237"/>
      </w:tblGrid>
      <w:tr w:rsidR="007237AC" w14:paraId="4F5C0E05" w14:textId="77777777" w:rsidTr="006F2A1B">
        <w:trPr>
          <w:cantSplit/>
          <w:trHeight w:val="1942"/>
        </w:trPr>
        <w:tc>
          <w:tcPr>
            <w:tcW w:w="3510" w:type="dxa"/>
          </w:tcPr>
          <w:p w14:paraId="16EA9D21" w14:textId="036369AA" w:rsidR="007237AC" w:rsidRDefault="007237AC" w:rsidP="00B051B4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Following details to be documented and included in event information sent to participants.</w:t>
            </w:r>
          </w:p>
          <w:p w14:paraId="0B0D2D9C" w14:textId="56570DCE" w:rsidR="007237AC" w:rsidRPr="00B051B4" w:rsidRDefault="007237AC" w:rsidP="00B051B4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Copies of details to be available at registration for players</w:t>
            </w:r>
          </w:p>
        </w:tc>
        <w:tc>
          <w:tcPr>
            <w:tcW w:w="6237" w:type="dxa"/>
          </w:tcPr>
          <w:p w14:paraId="31DA3DB4" w14:textId="4DB97C15" w:rsidR="007237AC" w:rsidRPr="007F5C26" w:rsidRDefault="007237AC" w:rsidP="007237AC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iCs/>
              </w:rPr>
            </w:pPr>
            <w:r w:rsidRPr="007237AC">
              <w:rPr>
                <w:iCs/>
              </w:rPr>
              <w:t>Name and Contact details of organiser</w:t>
            </w:r>
          </w:p>
          <w:p w14:paraId="1308288B" w14:textId="77777777" w:rsidR="007237AC" w:rsidRPr="007237AC" w:rsidRDefault="007237AC" w:rsidP="007237AC">
            <w:pPr>
              <w:pStyle w:val="ListParagraph"/>
              <w:numPr>
                <w:ilvl w:val="0"/>
                <w:numId w:val="1"/>
              </w:numPr>
              <w:rPr>
                <w:iCs/>
              </w:rPr>
            </w:pPr>
            <w:r w:rsidRPr="007237AC">
              <w:rPr>
                <w:iCs/>
              </w:rPr>
              <w:t>Code numbers for locker rooms/toilets</w:t>
            </w:r>
          </w:p>
          <w:p w14:paraId="3B0814FE" w14:textId="77777777" w:rsidR="007237AC" w:rsidRPr="007237AC" w:rsidRDefault="007237AC" w:rsidP="007237AC">
            <w:pPr>
              <w:pStyle w:val="ListParagraph"/>
              <w:numPr>
                <w:ilvl w:val="0"/>
                <w:numId w:val="1"/>
              </w:numPr>
              <w:rPr>
                <w:iCs/>
              </w:rPr>
            </w:pPr>
            <w:r w:rsidRPr="007237AC">
              <w:rPr>
                <w:iCs/>
              </w:rPr>
              <w:t>Details about use of clubhouse, locker rooms, car parking</w:t>
            </w:r>
          </w:p>
          <w:p w14:paraId="541DCCA2" w14:textId="77777777" w:rsidR="007F5C26" w:rsidRDefault="007237AC" w:rsidP="007237AC">
            <w:pPr>
              <w:pStyle w:val="ListParagraph"/>
              <w:numPr>
                <w:ilvl w:val="0"/>
                <w:numId w:val="1"/>
              </w:numPr>
              <w:rPr>
                <w:iCs/>
              </w:rPr>
            </w:pPr>
            <w:r>
              <w:rPr>
                <w:iCs/>
              </w:rPr>
              <w:t>Information about o</w:t>
            </w:r>
            <w:r w:rsidRPr="007237AC">
              <w:rPr>
                <w:iCs/>
              </w:rPr>
              <w:t>n course hazards</w:t>
            </w:r>
          </w:p>
          <w:p w14:paraId="401A2C77" w14:textId="0321DF45" w:rsidR="007237AC" w:rsidRPr="007237AC" w:rsidRDefault="007F5C26" w:rsidP="007237AC">
            <w:pPr>
              <w:pStyle w:val="ListParagraph"/>
              <w:numPr>
                <w:ilvl w:val="0"/>
                <w:numId w:val="1"/>
              </w:numPr>
              <w:rPr>
                <w:iCs/>
              </w:rPr>
            </w:pPr>
            <w:r>
              <w:rPr>
                <w:iCs/>
              </w:rPr>
              <w:t xml:space="preserve">Location of </w:t>
            </w:r>
            <w:r w:rsidR="007237AC" w:rsidRPr="007237AC">
              <w:rPr>
                <w:iCs/>
              </w:rPr>
              <w:t>ball spotters, referee contact details</w:t>
            </w:r>
          </w:p>
          <w:p w14:paraId="7C041446" w14:textId="4728A30D" w:rsidR="007237AC" w:rsidRPr="007237AC" w:rsidRDefault="007237AC" w:rsidP="007237AC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iCs/>
              </w:rPr>
            </w:pPr>
            <w:r w:rsidRPr="007237AC">
              <w:rPr>
                <w:iCs/>
              </w:rPr>
              <w:t>Scoring arrangements</w:t>
            </w:r>
          </w:p>
        </w:tc>
      </w:tr>
    </w:tbl>
    <w:p w14:paraId="4F2FD3DE" w14:textId="77777777" w:rsidR="00774980" w:rsidRDefault="00774980" w:rsidP="00E30BC8"/>
    <w:sectPr w:rsidR="00774980" w:rsidSect="007F5C26">
      <w:footerReference w:type="default" r:id="rId9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BDC38C" w14:textId="77777777" w:rsidR="009A7572" w:rsidRDefault="009A7572" w:rsidP="007F5C26">
      <w:r>
        <w:separator/>
      </w:r>
    </w:p>
  </w:endnote>
  <w:endnote w:type="continuationSeparator" w:id="0">
    <w:p w14:paraId="517A7F3F" w14:textId="77777777" w:rsidR="009A7572" w:rsidRDefault="009A7572" w:rsidP="007F5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ozuka Gothic Pro H">
    <w:altName w:val="MS Gothic"/>
    <w:panose1 w:val="00000000000000000000"/>
    <w:charset w:val="80"/>
    <w:family w:val="swiss"/>
    <w:notTrueType/>
    <w:pitch w:val="variable"/>
    <w:sig w:usb0="00000000" w:usb1="6AC7FCFF" w:usb2="00000012" w:usb3="00000000" w:csb0="00020005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C490DC" w14:textId="77D232AD" w:rsidR="007F5C26" w:rsidRDefault="007F5C26" w:rsidP="007F5C26">
    <w:pPr>
      <w:pStyle w:val="Footer"/>
      <w:tabs>
        <w:tab w:val="clear" w:pos="4513"/>
        <w:tab w:val="clear" w:pos="9026"/>
        <w:tab w:val="right" w:pos="9639"/>
      </w:tabs>
    </w:pPr>
    <w:r>
      <w:t>BCLGA Venue Risk Assessment Form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21048">
      <w:rPr>
        <w:noProof/>
      </w:rPr>
      <w:t>2</w:t>
    </w:r>
    <w:r>
      <w:fldChar w:fldCharType="end"/>
    </w:r>
    <w:r>
      <w:t xml:space="preserve"> of </w:t>
    </w:r>
    <w:r w:rsidR="00BE2565">
      <w:rPr>
        <w:noProof/>
      </w:rPr>
      <w:fldChar w:fldCharType="begin"/>
    </w:r>
    <w:r w:rsidR="00BE2565">
      <w:rPr>
        <w:noProof/>
      </w:rPr>
      <w:instrText xml:space="preserve"> NUMPAGES   \* MERGEFORMAT </w:instrText>
    </w:r>
    <w:r w:rsidR="00BE2565">
      <w:rPr>
        <w:noProof/>
      </w:rPr>
      <w:fldChar w:fldCharType="separate"/>
    </w:r>
    <w:r w:rsidR="00721048">
      <w:rPr>
        <w:noProof/>
      </w:rPr>
      <w:t>2</w:t>
    </w:r>
    <w:r w:rsidR="00BE256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B6B735" w14:textId="77777777" w:rsidR="009A7572" w:rsidRDefault="009A7572" w:rsidP="007F5C26">
      <w:r>
        <w:separator/>
      </w:r>
    </w:p>
  </w:footnote>
  <w:footnote w:type="continuationSeparator" w:id="0">
    <w:p w14:paraId="7B616992" w14:textId="77777777" w:rsidR="009A7572" w:rsidRDefault="009A7572" w:rsidP="007F5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2D759D"/>
    <w:multiLevelType w:val="hybridMultilevel"/>
    <w:tmpl w:val="CAD849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492"/>
    <w:rsid w:val="000346C9"/>
    <w:rsid w:val="000A5951"/>
    <w:rsid w:val="0011057F"/>
    <w:rsid w:val="0014370C"/>
    <w:rsid w:val="001B3492"/>
    <w:rsid w:val="0025278D"/>
    <w:rsid w:val="0028331D"/>
    <w:rsid w:val="00283D12"/>
    <w:rsid w:val="002A0029"/>
    <w:rsid w:val="002C0B18"/>
    <w:rsid w:val="003134B9"/>
    <w:rsid w:val="00323479"/>
    <w:rsid w:val="003C20D9"/>
    <w:rsid w:val="003E0933"/>
    <w:rsid w:val="003E6253"/>
    <w:rsid w:val="004A1AB5"/>
    <w:rsid w:val="00500F64"/>
    <w:rsid w:val="005315E5"/>
    <w:rsid w:val="00582962"/>
    <w:rsid w:val="00602D4B"/>
    <w:rsid w:val="006327E4"/>
    <w:rsid w:val="00721048"/>
    <w:rsid w:val="007237AC"/>
    <w:rsid w:val="00774980"/>
    <w:rsid w:val="007B1CA3"/>
    <w:rsid w:val="007F5C26"/>
    <w:rsid w:val="008964C8"/>
    <w:rsid w:val="008E5AF4"/>
    <w:rsid w:val="009A7572"/>
    <w:rsid w:val="00A47E47"/>
    <w:rsid w:val="00B051B4"/>
    <w:rsid w:val="00B9109F"/>
    <w:rsid w:val="00BB20C1"/>
    <w:rsid w:val="00BE2565"/>
    <w:rsid w:val="00C17771"/>
    <w:rsid w:val="00C55565"/>
    <w:rsid w:val="00CA2ECB"/>
    <w:rsid w:val="00CA57D6"/>
    <w:rsid w:val="00D94DB8"/>
    <w:rsid w:val="00D95941"/>
    <w:rsid w:val="00DB4D4B"/>
    <w:rsid w:val="00E00986"/>
    <w:rsid w:val="00E30BC8"/>
    <w:rsid w:val="00E45DDC"/>
    <w:rsid w:val="00F05333"/>
    <w:rsid w:val="00F53640"/>
    <w:rsid w:val="00F8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142E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BC8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2EC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CA2ECB"/>
    <w:pPr>
      <w:spacing w:before="240" w:line="192" w:lineRule="auto"/>
      <w:outlineLvl w:val="2"/>
    </w:pPr>
    <w:rPr>
      <w:rFonts w:ascii="Kozuka Gothic Pro H" w:eastAsia="Kozuka Gothic Pro H" w:hAnsi="Kozuka Gothic Pro H"/>
      <w:b w:val="0"/>
      <w:bCs w:val="0"/>
      <w:color w:val="5F497A" w:themeColor="accent4" w:themeShade="BF"/>
      <w:sz w:val="32"/>
      <w:szCs w:val="3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A2ECB"/>
    <w:pPr>
      <w:outlineLvl w:val="3"/>
    </w:pPr>
    <w:rPr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3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34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492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CA2ECB"/>
    <w:rPr>
      <w:rFonts w:ascii="Kozuka Gothic Pro H" w:eastAsia="Kozuka Gothic Pro H" w:hAnsi="Kozuka Gothic Pro H" w:cstheme="majorBidi"/>
      <w:color w:val="5F497A" w:themeColor="accent4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CA2ECB"/>
    <w:rPr>
      <w:rFonts w:ascii="Kozuka Gothic Pro H" w:eastAsia="Kozuka Gothic Pro H" w:hAnsi="Kozuka Gothic Pro H" w:cstheme="majorBidi"/>
      <w:bCs/>
      <w:iCs/>
      <w:color w:val="5F497A" w:themeColor="accent4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A2E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BB20C1"/>
    <w:pPr>
      <w:widowControl w:val="0"/>
      <w:autoSpaceDE w:val="0"/>
      <w:autoSpaceDN w:val="0"/>
      <w:spacing w:before="119"/>
      <w:ind w:left="568"/>
    </w:pPr>
    <w:rPr>
      <w:rFonts w:ascii="Calibri" w:eastAsia="Calibri" w:hAnsi="Calibri" w:cs="Calibri"/>
      <w:sz w:val="26"/>
      <w:szCs w:val="26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BB20C1"/>
    <w:rPr>
      <w:rFonts w:ascii="Calibri" w:eastAsia="Calibri" w:hAnsi="Calibri" w:cs="Calibri"/>
      <w:sz w:val="26"/>
      <w:szCs w:val="26"/>
      <w:lang w:eastAsia="en-GB" w:bidi="en-GB"/>
    </w:rPr>
  </w:style>
  <w:style w:type="paragraph" w:styleId="ListParagraph">
    <w:name w:val="List Paragraph"/>
    <w:basedOn w:val="Normal"/>
    <w:uiPriority w:val="34"/>
    <w:qFormat/>
    <w:rsid w:val="007237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5C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5C26"/>
  </w:style>
  <w:style w:type="paragraph" w:styleId="Footer">
    <w:name w:val="footer"/>
    <w:basedOn w:val="Normal"/>
    <w:link w:val="FooterChar"/>
    <w:uiPriority w:val="99"/>
    <w:unhideWhenUsed/>
    <w:rsid w:val="007F5C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5C26"/>
  </w:style>
  <w:style w:type="character" w:styleId="Hyperlink">
    <w:name w:val="Hyperlink"/>
    <w:basedOn w:val="DefaultParagraphFont"/>
    <w:uiPriority w:val="99"/>
    <w:semiHidden/>
    <w:unhideWhenUsed/>
    <w:rsid w:val="0032347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BC8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2EC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CA2ECB"/>
    <w:pPr>
      <w:spacing w:before="240" w:line="192" w:lineRule="auto"/>
      <w:outlineLvl w:val="2"/>
    </w:pPr>
    <w:rPr>
      <w:rFonts w:ascii="Kozuka Gothic Pro H" w:eastAsia="Kozuka Gothic Pro H" w:hAnsi="Kozuka Gothic Pro H"/>
      <w:b w:val="0"/>
      <w:bCs w:val="0"/>
      <w:color w:val="5F497A" w:themeColor="accent4" w:themeShade="BF"/>
      <w:sz w:val="32"/>
      <w:szCs w:val="3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A2ECB"/>
    <w:pPr>
      <w:outlineLvl w:val="3"/>
    </w:pPr>
    <w:rPr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3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34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492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CA2ECB"/>
    <w:rPr>
      <w:rFonts w:ascii="Kozuka Gothic Pro H" w:eastAsia="Kozuka Gothic Pro H" w:hAnsi="Kozuka Gothic Pro H" w:cstheme="majorBidi"/>
      <w:color w:val="5F497A" w:themeColor="accent4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CA2ECB"/>
    <w:rPr>
      <w:rFonts w:ascii="Kozuka Gothic Pro H" w:eastAsia="Kozuka Gothic Pro H" w:hAnsi="Kozuka Gothic Pro H" w:cstheme="majorBidi"/>
      <w:bCs/>
      <w:iCs/>
      <w:color w:val="5F497A" w:themeColor="accent4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A2E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BB20C1"/>
    <w:pPr>
      <w:widowControl w:val="0"/>
      <w:autoSpaceDE w:val="0"/>
      <w:autoSpaceDN w:val="0"/>
      <w:spacing w:before="119"/>
      <w:ind w:left="568"/>
    </w:pPr>
    <w:rPr>
      <w:rFonts w:ascii="Calibri" w:eastAsia="Calibri" w:hAnsi="Calibri" w:cs="Calibri"/>
      <w:sz w:val="26"/>
      <w:szCs w:val="26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BB20C1"/>
    <w:rPr>
      <w:rFonts w:ascii="Calibri" w:eastAsia="Calibri" w:hAnsi="Calibri" w:cs="Calibri"/>
      <w:sz w:val="26"/>
      <w:szCs w:val="26"/>
      <w:lang w:eastAsia="en-GB" w:bidi="en-GB"/>
    </w:rPr>
  </w:style>
  <w:style w:type="paragraph" w:styleId="ListParagraph">
    <w:name w:val="List Paragraph"/>
    <w:basedOn w:val="Normal"/>
    <w:uiPriority w:val="34"/>
    <w:qFormat/>
    <w:rsid w:val="007237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5C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5C26"/>
  </w:style>
  <w:style w:type="paragraph" w:styleId="Footer">
    <w:name w:val="footer"/>
    <w:basedOn w:val="Normal"/>
    <w:link w:val="FooterChar"/>
    <w:uiPriority w:val="99"/>
    <w:unhideWhenUsed/>
    <w:rsid w:val="007F5C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5C26"/>
  </w:style>
  <w:style w:type="character" w:styleId="Hyperlink">
    <w:name w:val="Hyperlink"/>
    <w:basedOn w:val="DefaultParagraphFont"/>
    <w:uiPriority w:val="99"/>
    <w:semiHidden/>
    <w:unhideWhenUsed/>
    <w:rsid w:val="003234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Gail Louise Sharp</dc:creator>
  <cp:lastModifiedBy>Mitterer Susanna</cp:lastModifiedBy>
  <cp:revision>4</cp:revision>
  <cp:lastPrinted>2023-03-28T09:35:00Z</cp:lastPrinted>
  <dcterms:created xsi:type="dcterms:W3CDTF">2023-03-20T09:51:00Z</dcterms:created>
  <dcterms:modified xsi:type="dcterms:W3CDTF">2023-03-28T09:36:00Z</dcterms:modified>
</cp:coreProperties>
</file>