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011"/>
        <w:gridCol w:w="726"/>
        <w:gridCol w:w="1140"/>
        <w:gridCol w:w="1971"/>
        <w:gridCol w:w="3942"/>
      </w:tblGrid>
      <w:tr w:rsidR="003256F0" w:rsidRPr="00EE5B7F" w14:paraId="36C3AA12" w14:textId="77777777" w:rsidTr="003476E9">
        <w:trPr>
          <w:trHeight w:val="2020"/>
        </w:trPr>
        <w:tc>
          <w:tcPr>
            <w:tcW w:w="9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99015" w14:textId="51BAD580" w:rsidR="003256F0" w:rsidRPr="00EE5B7F" w:rsidRDefault="003256F0" w:rsidP="003256F0">
            <w:pPr>
              <w:pStyle w:val="Heading1"/>
              <w:spacing w:before="0" w:after="120"/>
              <w:rPr>
                <w:rFonts w:ascii="Calibri" w:hAnsi="Calibri"/>
                <w:color w:val="auto"/>
                <w:sz w:val="36"/>
                <w:szCs w:val="36"/>
              </w:rPr>
            </w:pPr>
          </w:p>
          <w:p w14:paraId="65E93252" w14:textId="77777777" w:rsidR="003256F0" w:rsidRDefault="003256F0" w:rsidP="00EE5B7F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3E3C5293" w14:textId="77777777" w:rsidR="003256F0" w:rsidRDefault="003256F0" w:rsidP="00EE5B7F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094AF5">
              <w:rPr>
                <w:rFonts w:ascii="Calibri" w:hAnsi="Calibri" w:cs="Calibri"/>
                <w:b/>
                <w:sz w:val="36"/>
                <w:szCs w:val="36"/>
              </w:rPr>
              <w:t xml:space="preserve">SUMMER GREENSOMES KNOCKOUT TROPHY </w:t>
            </w:r>
          </w:p>
          <w:p w14:paraId="2B38A2A0" w14:textId="3ED5B280" w:rsidR="003256F0" w:rsidRPr="00EE5B7F" w:rsidRDefault="003256F0" w:rsidP="00EE5B7F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2023</w:t>
            </w:r>
          </w:p>
        </w:tc>
      </w:tr>
      <w:tr w:rsidR="00475501" w:rsidRPr="00EE5B7F" w14:paraId="1AC7F72A" w14:textId="77777777" w:rsidTr="000840E2">
        <w:tc>
          <w:tcPr>
            <w:tcW w:w="9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03521" w14:textId="1E8FCBBF" w:rsidR="00475501" w:rsidRPr="00EE5B7F" w:rsidRDefault="00475501" w:rsidP="00EE5B7F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EE5B7F">
              <w:rPr>
                <w:rFonts w:ascii="Calibri" w:hAnsi="Calibri" w:cs="Calibri"/>
                <w:b/>
              </w:rPr>
              <w:t>CLOSING DATE</w:t>
            </w:r>
            <w:r w:rsidR="00C27882">
              <w:rPr>
                <w:rFonts w:ascii="Calibri" w:hAnsi="Calibri" w:cs="Calibri"/>
                <w:b/>
              </w:rPr>
              <w:t xml:space="preserve"> FOR ENTRIES: - 28</w:t>
            </w:r>
            <w:r w:rsidR="00C27882" w:rsidRPr="00C27882">
              <w:rPr>
                <w:rFonts w:ascii="Calibri" w:hAnsi="Calibri" w:cs="Calibri"/>
                <w:b/>
                <w:vertAlign w:val="superscript"/>
              </w:rPr>
              <w:t>th</w:t>
            </w:r>
            <w:r w:rsidR="00724B0B">
              <w:rPr>
                <w:rFonts w:ascii="Calibri" w:hAnsi="Calibri" w:cs="Calibri"/>
                <w:b/>
              </w:rPr>
              <w:t xml:space="preserve"> February </w:t>
            </w:r>
            <w:r w:rsidR="00790AB6">
              <w:rPr>
                <w:rFonts w:ascii="Calibri" w:hAnsi="Calibri" w:cs="Calibri"/>
                <w:b/>
              </w:rPr>
              <w:t>202</w:t>
            </w:r>
            <w:r w:rsidR="00646982">
              <w:rPr>
                <w:rFonts w:ascii="Calibri" w:hAnsi="Calibri" w:cs="Calibri"/>
                <w:b/>
              </w:rPr>
              <w:t>3</w:t>
            </w:r>
          </w:p>
          <w:p w14:paraId="04E2FC7F" w14:textId="77777777" w:rsidR="00475501" w:rsidRPr="00360FD6" w:rsidRDefault="00475501" w:rsidP="00EE5B7F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224C76">
              <w:rPr>
                <w:rFonts w:ascii="Calibri" w:hAnsi="Calibri" w:cs="Calibri"/>
                <w:b/>
              </w:rPr>
              <w:t>Entry Fee: £2</w:t>
            </w:r>
            <w:r w:rsidR="00640078">
              <w:rPr>
                <w:rFonts w:ascii="Calibri" w:hAnsi="Calibri" w:cs="Calibri"/>
                <w:b/>
              </w:rPr>
              <w:t>5</w:t>
            </w:r>
            <w:r w:rsidRPr="00224C76">
              <w:rPr>
                <w:rFonts w:ascii="Calibri" w:hAnsi="Calibri" w:cs="Calibri"/>
                <w:b/>
              </w:rPr>
              <w:t xml:space="preserve"> per pair</w:t>
            </w:r>
            <w:r w:rsidRPr="00360FD6">
              <w:rPr>
                <w:rFonts w:ascii="Calibri" w:hAnsi="Calibri" w:cs="Calibri"/>
                <w:b/>
              </w:rPr>
              <w:t>.</w:t>
            </w:r>
          </w:p>
          <w:p w14:paraId="12FD4EE2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475501" w:rsidRPr="00EE5B7F" w14:paraId="3763AD56" w14:textId="77777777" w:rsidTr="001F741A">
        <w:trPr>
          <w:trHeight w:val="1406"/>
        </w:trPr>
        <w:tc>
          <w:tcPr>
            <w:tcW w:w="9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1CF8B" w14:textId="77777777" w:rsidR="00FA4648" w:rsidRPr="00EE5B7F" w:rsidRDefault="00980A96" w:rsidP="001F741A">
            <w:pPr>
              <w:spacing w:after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P</w:t>
            </w:r>
            <w:r w:rsidR="00475501" w:rsidRPr="00EE5B7F">
              <w:rPr>
                <w:rFonts w:ascii="Calibri" w:hAnsi="Calibri" w:cs="Calibri"/>
                <w:i/>
              </w:rPr>
              <w:t>lease bear in mind holidays and availability before entering.  Extensions will not be given unless both courses are closed or unavailable on the last day of the round</w:t>
            </w:r>
          </w:p>
        </w:tc>
      </w:tr>
      <w:tr w:rsidR="0049297C" w:rsidRPr="00EE5B7F" w14:paraId="442C658F" w14:textId="77777777" w:rsidTr="000840E2"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D8BAC" w14:textId="77777777" w:rsidR="0049297C" w:rsidRPr="00ED3CC8" w:rsidRDefault="0049297C" w:rsidP="00EE5B7F">
            <w:pPr>
              <w:pStyle w:val="Heading1"/>
              <w:spacing w:before="0" w:after="120"/>
              <w:rPr>
                <w:rFonts w:ascii="Calibri" w:hAnsi="Calibri"/>
                <w:b w:val="0"/>
                <w:color w:val="0070C0"/>
                <w:sz w:val="24"/>
                <w:szCs w:val="24"/>
              </w:rPr>
            </w:pPr>
            <w:r w:rsidRPr="00ED3CC8">
              <w:rPr>
                <w:rFonts w:ascii="Calibri" w:hAnsi="Calibri"/>
                <w:b w:val="0"/>
                <w:color w:val="0070C0"/>
                <w:sz w:val="24"/>
                <w:szCs w:val="24"/>
              </w:rPr>
              <w:t>PLEASE PRINT CLEARLY</w:t>
            </w:r>
          </w:p>
        </w:tc>
        <w:tc>
          <w:tcPr>
            <w:tcW w:w="7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E3E746" w14:textId="77777777" w:rsidR="0049297C" w:rsidRPr="00EE5B7F" w:rsidRDefault="0049297C" w:rsidP="00EE5B7F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475501" w:rsidRPr="00EE5B7F" w14:paraId="07A3D263" w14:textId="77777777" w:rsidTr="000840E2">
        <w:tc>
          <w:tcPr>
            <w:tcW w:w="2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64105F9" w14:textId="77777777" w:rsidR="00475501" w:rsidRPr="00EE5B7F" w:rsidRDefault="00475501" w:rsidP="00EE5B7F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color w:val="auto"/>
                <w:sz w:val="24"/>
                <w:szCs w:val="24"/>
              </w:rPr>
              <w:t xml:space="preserve">Player 1 Name 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78F184B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821FFD" w:rsidRPr="00EE5B7F" w14:paraId="3E693FF4" w14:textId="77777777" w:rsidTr="000840E2">
        <w:tc>
          <w:tcPr>
            <w:tcW w:w="2915" w:type="dxa"/>
            <w:gridSpan w:val="3"/>
            <w:shd w:val="clear" w:color="auto" w:fill="auto"/>
          </w:tcPr>
          <w:p w14:paraId="32CACAFA" w14:textId="77777777" w:rsidR="00821FFD" w:rsidRPr="00EE5B7F" w:rsidRDefault="00821FFD" w:rsidP="00EE5B7F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Player 1 Telephone</w:t>
            </w: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auto"/>
          </w:tcPr>
          <w:p w14:paraId="28D99657" w14:textId="77777777" w:rsidR="00821FFD" w:rsidRPr="00EE5B7F" w:rsidRDefault="00821FFD" w:rsidP="00EE5B7F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821FFD" w:rsidRPr="00EE5B7F" w14:paraId="49132831" w14:textId="77777777" w:rsidTr="000840E2">
        <w:tc>
          <w:tcPr>
            <w:tcW w:w="2915" w:type="dxa"/>
            <w:gridSpan w:val="3"/>
            <w:shd w:val="clear" w:color="auto" w:fill="auto"/>
          </w:tcPr>
          <w:p w14:paraId="66C73DE4" w14:textId="77777777" w:rsidR="00821FFD" w:rsidRPr="00ED3CC8" w:rsidRDefault="00821FFD" w:rsidP="00EE5B7F">
            <w:pPr>
              <w:rPr>
                <w:rFonts w:ascii="Calibri" w:hAnsi="Calibri" w:cs="Calibri"/>
              </w:rPr>
            </w:pPr>
            <w:r w:rsidRPr="00EE5B7F">
              <w:rPr>
                <w:rFonts w:ascii="Calibri" w:hAnsi="Calibri" w:cs="Calibri"/>
              </w:rPr>
              <w:t>Player 1 Email</w:t>
            </w:r>
          </w:p>
        </w:tc>
        <w:tc>
          <w:tcPr>
            <w:tcW w:w="7053" w:type="dxa"/>
            <w:gridSpan w:val="3"/>
            <w:shd w:val="clear" w:color="auto" w:fill="auto"/>
          </w:tcPr>
          <w:p w14:paraId="049E5442" w14:textId="77777777" w:rsidR="00821FFD" w:rsidRPr="00EE5B7F" w:rsidRDefault="00821FFD" w:rsidP="00EE5B7F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0840E2" w:rsidRPr="00EE5B7F" w14:paraId="2B3C6788" w14:textId="77777777" w:rsidTr="000840E2">
        <w:tc>
          <w:tcPr>
            <w:tcW w:w="2915" w:type="dxa"/>
            <w:gridSpan w:val="3"/>
            <w:shd w:val="clear" w:color="auto" w:fill="auto"/>
          </w:tcPr>
          <w:p w14:paraId="7EF9ACD3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Player 1 Handicap</w:t>
            </w:r>
            <w:r w:rsidR="00980A96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Index</w:t>
            </w:r>
          </w:p>
        </w:tc>
        <w:tc>
          <w:tcPr>
            <w:tcW w:w="1140" w:type="dxa"/>
            <w:shd w:val="clear" w:color="auto" w:fill="auto"/>
          </w:tcPr>
          <w:p w14:paraId="4B68105D" w14:textId="77777777" w:rsidR="000840E2" w:rsidRPr="00EE5B7F" w:rsidRDefault="000840E2" w:rsidP="00FA4648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14:paraId="7248A769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Player 1 CDH No.</w:t>
            </w:r>
          </w:p>
        </w:tc>
        <w:tc>
          <w:tcPr>
            <w:tcW w:w="3942" w:type="dxa"/>
            <w:shd w:val="clear" w:color="auto" w:fill="auto"/>
          </w:tcPr>
          <w:p w14:paraId="684B4900" w14:textId="77777777" w:rsidR="000840E2" w:rsidRPr="00EE5B7F" w:rsidRDefault="000840E2" w:rsidP="00FA4648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0840E2" w:rsidRPr="00EE5B7F" w14:paraId="64C2A91F" w14:textId="77777777" w:rsidTr="00C06160">
        <w:tc>
          <w:tcPr>
            <w:tcW w:w="1178" w:type="dxa"/>
            <w:shd w:val="clear" w:color="auto" w:fill="auto"/>
          </w:tcPr>
          <w:p w14:paraId="475CA0C6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Under 18</w:t>
            </w:r>
          </w:p>
        </w:tc>
        <w:tc>
          <w:tcPr>
            <w:tcW w:w="1011" w:type="dxa"/>
            <w:shd w:val="clear" w:color="auto" w:fill="auto"/>
          </w:tcPr>
          <w:p w14:paraId="4790BA00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777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63C6553" w14:textId="77777777" w:rsidR="000840E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If yes, please give contact details of a parent/guardian:</w:t>
            </w:r>
          </w:p>
          <w:p w14:paraId="2607D408" w14:textId="77777777" w:rsidR="000840E2" w:rsidRDefault="000840E2" w:rsidP="00FA4648">
            <w:pPr>
              <w:rPr>
                <w:rFonts w:ascii="Calibri" w:hAnsi="Calibri"/>
              </w:rPr>
            </w:pPr>
            <w:r w:rsidRPr="00FC30E5">
              <w:rPr>
                <w:rFonts w:ascii="Calibri" w:hAnsi="Calibri"/>
              </w:rPr>
              <w:t>Name</w:t>
            </w:r>
          </w:p>
          <w:p w14:paraId="155DF733" w14:textId="77777777" w:rsidR="000840E2" w:rsidRDefault="000840E2" w:rsidP="00FA4648">
            <w:pPr>
              <w:rPr>
                <w:rFonts w:ascii="Calibri" w:hAnsi="Calibri"/>
              </w:rPr>
            </w:pPr>
            <w:r w:rsidRPr="00FC30E5">
              <w:rPr>
                <w:rFonts w:ascii="Calibri" w:hAnsi="Calibri"/>
              </w:rPr>
              <w:t>Tel</w:t>
            </w:r>
          </w:p>
          <w:p w14:paraId="50E10D28" w14:textId="77777777" w:rsidR="000840E2" w:rsidRPr="00C2788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 w:rsidRPr="00C27882">
              <w:rPr>
                <w:rFonts w:ascii="Calibri" w:hAnsi="Calibri"/>
                <w:color w:val="auto"/>
              </w:rPr>
              <w:t>Email</w:t>
            </w:r>
          </w:p>
        </w:tc>
      </w:tr>
    </w:tbl>
    <w:p w14:paraId="1ADEF231" w14:textId="77777777" w:rsidR="00722235" w:rsidRDefault="00722235" w:rsidP="001203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011"/>
        <w:gridCol w:w="726"/>
        <w:gridCol w:w="1021"/>
        <w:gridCol w:w="2090"/>
        <w:gridCol w:w="3942"/>
      </w:tblGrid>
      <w:tr w:rsidR="000840E2" w:rsidRPr="00EE5B7F" w14:paraId="2434E64E" w14:textId="77777777" w:rsidTr="00FA4648">
        <w:tc>
          <w:tcPr>
            <w:tcW w:w="2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FDF2CD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color w:val="auto"/>
                <w:sz w:val="24"/>
                <w:szCs w:val="24"/>
              </w:rPr>
              <w:t>Player 2 Name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A589ABC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0840E2" w:rsidRPr="00EE5B7F" w14:paraId="04F7DC07" w14:textId="77777777" w:rsidTr="00FA4648">
        <w:tc>
          <w:tcPr>
            <w:tcW w:w="2915" w:type="dxa"/>
            <w:gridSpan w:val="3"/>
            <w:shd w:val="clear" w:color="auto" w:fill="auto"/>
          </w:tcPr>
          <w:p w14:paraId="1C74072B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Player 2 Telephone</w:t>
            </w:r>
          </w:p>
        </w:tc>
        <w:tc>
          <w:tcPr>
            <w:tcW w:w="7053" w:type="dxa"/>
            <w:gridSpan w:val="3"/>
            <w:shd w:val="clear" w:color="auto" w:fill="auto"/>
          </w:tcPr>
          <w:p w14:paraId="2A43C561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0840E2" w:rsidRPr="00EE5B7F" w14:paraId="1F800EE8" w14:textId="77777777" w:rsidTr="00FA4648">
        <w:tc>
          <w:tcPr>
            <w:tcW w:w="2915" w:type="dxa"/>
            <w:gridSpan w:val="3"/>
            <w:shd w:val="clear" w:color="auto" w:fill="auto"/>
          </w:tcPr>
          <w:p w14:paraId="33C0BE74" w14:textId="77777777" w:rsidR="000840E2" w:rsidRPr="00ED3CC8" w:rsidRDefault="000840E2" w:rsidP="00FA4648">
            <w:pPr>
              <w:pStyle w:val="Heading1"/>
              <w:spacing w:before="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Player 2 Email</w:t>
            </w:r>
          </w:p>
        </w:tc>
        <w:tc>
          <w:tcPr>
            <w:tcW w:w="7053" w:type="dxa"/>
            <w:gridSpan w:val="3"/>
            <w:shd w:val="clear" w:color="auto" w:fill="auto"/>
          </w:tcPr>
          <w:p w14:paraId="04572DAE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2C220E" w:rsidRPr="00EE5B7F" w14:paraId="7E63FFE5" w14:textId="77777777" w:rsidTr="007E71E1">
        <w:tc>
          <w:tcPr>
            <w:tcW w:w="2915" w:type="dxa"/>
            <w:gridSpan w:val="3"/>
            <w:shd w:val="clear" w:color="auto" w:fill="auto"/>
          </w:tcPr>
          <w:p w14:paraId="0EC89195" w14:textId="77777777" w:rsidR="002C220E" w:rsidRPr="00EE5B7F" w:rsidRDefault="002C220E" w:rsidP="00980A96">
            <w:pPr>
              <w:pStyle w:val="Heading1"/>
              <w:tabs>
                <w:tab w:val="right" w:pos="2699"/>
              </w:tabs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Player 2 Handicap</w:t>
            </w:r>
            <w:r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Index</w:t>
            </w:r>
          </w:p>
        </w:tc>
        <w:tc>
          <w:tcPr>
            <w:tcW w:w="1021" w:type="dxa"/>
            <w:shd w:val="clear" w:color="auto" w:fill="auto"/>
          </w:tcPr>
          <w:p w14:paraId="3F85B68E" w14:textId="77777777" w:rsidR="002C220E" w:rsidRPr="00EE5B7F" w:rsidRDefault="002C220E" w:rsidP="002C220E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                     </w:t>
            </w:r>
          </w:p>
        </w:tc>
        <w:tc>
          <w:tcPr>
            <w:tcW w:w="2090" w:type="dxa"/>
            <w:shd w:val="clear" w:color="auto" w:fill="auto"/>
          </w:tcPr>
          <w:p w14:paraId="07B92C9F" w14:textId="77777777" w:rsidR="002C220E" w:rsidRPr="00EE5B7F" w:rsidRDefault="002C220E" w:rsidP="00FA4648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Player 2 CDH No.</w:t>
            </w:r>
          </w:p>
        </w:tc>
        <w:tc>
          <w:tcPr>
            <w:tcW w:w="3942" w:type="dxa"/>
            <w:shd w:val="clear" w:color="auto" w:fill="auto"/>
          </w:tcPr>
          <w:p w14:paraId="65F18ABA" w14:textId="77777777" w:rsidR="002C220E" w:rsidRPr="00EE5B7F" w:rsidRDefault="002C220E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0840E2" w:rsidRPr="00EE5B7F" w14:paraId="218ED7F1" w14:textId="77777777" w:rsidTr="001F741A">
        <w:trPr>
          <w:trHeight w:val="1250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14:paraId="5D5CFDD5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Under 18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14:paraId="5382C824" w14:textId="77777777" w:rsidR="000840E2" w:rsidRPr="00EE5B7F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77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44FF44" w14:textId="77777777" w:rsidR="000840E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If yes, please give contact details of a parent/guardian:</w:t>
            </w:r>
          </w:p>
          <w:p w14:paraId="0101CD04" w14:textId="77777777" w:rsidR="000840E2" w:rsidRDefault="000840E2" w:rsidP="00FA4648">
            <w:pPr>
              <w:rPr>
                <w:rFonts w:ascii="Calibri" w:hAnsi="Calibri"/>
              </w:rPr>
            </w:pPr>
            <w:r w:rsidRPr="00FC30E5">
              <w:rPr>
                <w:rFonts w:ascii="Calibri" w:hAnsi="Calibri"/>
              </w:rPr>
              <w:t>Nam</w:t>
            </w:r>
            <w:r w:rsidR="001F741A">
              <w:rPr>
                <w:rFonts w:ascii="Calibri" w:hAnsi="Calibri"/>
              </w:rPr>
              <w:t>e</w:t>
            </w:r>
          </w:p>
          <w:p w14:paraId="3D22C8DA" w14:textId="77777777" w:rsidR="000840E2" w:rsidRDefault="000840E2" w:rsidP="00FA4648">
            <w:pPr>
              <w:rPr>
                <w:rFonts w:ascii="Calibri" w:hAnsi="Calibri"/>
              </w:rPr>
            </w:pPr>
            <w:r w:rsidRPr="00FC30E5">
              <w:rPr>
                <w:rFonts w:ascii="Calibri" w:hAnsi="Calibri"/>
              </w:rPr>
              <w:t>Tel</w:t>
            </w:r>
          </w:p>
          <w:p w14:paraId="7A802816" w14:textId="77777777" w:rsidR="000840E2" w:rsidRPr="00C2788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 w:rsidRPr="00C27882">
              <w:rPr>
                <w:rFonts w:ascii="Calibri" w:hAnsi="Calibri"/>
                <w:color w:val="auto"/>
              </w:rPr>
              <w:t>Email</w:t>
            </w:r>
          </w:p>
        </w:tc>
      </w:tr>
      <w:tr w:rsidR="001F741A" w:rsidRPr="00EE5B7F" w14:paraId="6422849B" w14:textId="77777777" w:rsidTr="00224C76">
        <w:trPr>
          <w:trHeight w:val="210"/>
        </w:trPr>
        <w:tc>
          <w:tcPr>
            <w:tcW w:w="2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FF0D71" w14:textId="77777777" w:rsidR="001F741A" w:rsidRDefault="00360FD6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Nominated Home</w:t>
            </w:r>
            <w:r w:rsidR="00D457B4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="001F741A">
              <w:rPr>
                <w:rFonts w:ascii="Calibri" w:hAnsi="Calibri"/>
                <w:color w:val="auto"/>
                <w:sz w:val="24"/>
                <w:szCs w:val="24"/>
              </w:rPr>
              <w:t>Club</w:t>
            </w:r>
            <w:r w:rsidR="00D457B4">
              <w:rPr>
                <w:rFonts w:ascii="Calibri" w:hAnsi="Calibri"/>
                <w:color w:val="auto"/>
                <w:sz w:val="24"/>
                <w:szCs w:val="24"/>
              </w:rPr>
              <w:t>*</w:t>
            </w:r>
          </w:p>
        </w:tc>
        <w:tc>
          <w:tcPr>
            <w:tcW w:w="77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B3A088" w14:textId="77777777" w:rsidR="001F741A" w:rsidRDefault="001F741A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0840E2" w:rsidRPr="00EE5B7F" w14:paraId="55E295A6" w14:textId="77777777" w:rsidTr="00FA4648">
        <w:tc>
          <w:tcPr>
            <w:tcW w:w="99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460A40" w14:textId="77777777" w:rsidR="00FA4648" w:rsidRDefault="00FA4648" w:rsidP="00FA4648">
            <w:pPr>
              <w:pStyle w:val="ListParagraph"/>
              <w:ind w:left="0"/>
              <w:jc w:val="center"/>
              <w:rPr>
                <w:rFonts w:ascii="Calibri" w:hAnsi="Calibri"/>
              </w:rPr>
            </w:pPr>
          </w:p>
          <w:p w14:paraId="6903E7DA" w14:textId="77777777" w:rsidR="000840E2" w:rsidRPr="00EE5B7F" w:rsidRDefault="00FA4648" w:rsidP="00FA4648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*</w:t>
            </w:r>
            <w:r w:rsidR="000840E2" w:rsidRPr="00EE5B7F">
              <w:rPr>
                <w:rFonts w:ascii="Calibri" w:hAnsi="Calibri"/>
              </w:rPr>
              <w:t xml:space="preserve">  </w:t>
            </w:r>
            <w:r w:rsidR="000840E2" w:rsidRPr="00EE5B7F">
              <w:rPr>
                <w:rFonts w:ascii="Calibri" w:hAnsi="Calibri" w:cs="Calibri"/>
                <w:sz w:val="22"/>
                <w:szCs w:val="22"/>
              </w:rPr>
              <w:t>If players are not members of the same club, please nominate your ‘home’ club for the competition</w:t>
            </w:r>
          </w:p>
        </w:tc>
      </w:tr>
    </w:tbl>
    <w:p w14:paraId="7093DA04" w14:textId="37D9BFC0" w:rsidR="00B5747B" w:rsidRDefault="00B5747B" w:rsidP="000840E2">
      <w:r>
        <w:br/>
      </w:r>
    </w:p>
    <w:p w14:paraId="1C605CED" w14:textId="77777777" w:rsidR="000840E2" w:rsidRDefault="00B5747B" w:rsidP="000840E2">
      <w:r>
        <w:br w:type="page"/>
      </w:r>
    </w:p>
    <w:p w14:paraId="23E7639B" w14:textId="77777777" w:rsidR="001F741A" w:rsidRDefault="001F741A" w:rsidP="001F741A"/>
    <w:p w14:paraId="4DBE7A6A" w14:textId="77777777" w:rsidR="001F741A" w:rsidRDefault="001F741A" w:rsidP="001F741A">
      <w:pPr>
        <w:spacing w:after="120"/>
        <w:jc w:val="center"/>
        <w:rPr>
          <w:rFonts w:ascii="Calibri" w:hAnsi="Calibri" w:cs="Calibri"/>
        </w:rPr>
      </w:pPr>
    </w:p>
    <w:p w14:paraId="1F6B11F2" w14:textId="77777777" w:rsidR="00E65C3E" w:rsidRDefault="00E65C3E" w:rsidP="00E65C3E">
      <w:pPr>
        <w:spacing w:after="120"/>
        <w:jc w:val="center"/>
        <w:rPr>
          <w:rFonts w:ascii="Calibri" w:hAnsi="Calibri" w:cs="Calibri"/>
        </w:rPr>
      </w:pPr>
      <w:r w:rsidRPr="00556723">
        <w:rPr>
          <w:rFonts w:ascii="Calibri" w:hAnsi="Calibri" w:cs="Calibri"/>
          <w:b/>
        </w:rPr>
        <w:t>Send the Entry Form to the Organiser</w:t>
      </w:r>
      <w:r w:rsidRPr="00F55614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>Payment to be made by a bank transfer as below.</w:t>
      </w:r>
    </w:p>
    <w:p w14:paraId="699C37CB" w14:textId="77777777" w:rsidR="00E65C3E" w:rsidRDefault="00E65C3E" w:rsidP="00E65C3E">
      <w:pPr>
        <w:spacing w:after="120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2"/>
      </w:tblGrid>
      <w:tr w:rsidR="001F741A" w:rsidRPr="00D67551" w14:paraId="7E837C9E" w14:textId="77777777" w:rsidTr="00224C76">
        <w:tc>
          <w:tcPr>
            <w:tcW w:w="4812" w:type="dxa"/>
            <w:shd w:val="clear" w:color="auto" w:fill="auto"/>
          </w:tcPr>
          <w:p w14:paraId="7EAC24E8" w14:textId="77777777" w:rsidR="001F741A" w:rsidRDefault="00E65C3E" w:rsidP="00224C76">
            <w:pPr>
              <w:spacing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1F741A" w:rsidRPr="00D67551">
              <w:rPr>
                <w:rFonts w:ascii="Calibri" w:hAnsi="Calibri" w:cs="Calibri"/>
                <w:b/>
              </w:rPr>
              <w:t>rganiser</w:t>
            </w:r>
            <w:r w:rsidR="001F741A">
              <w:rPr>
                <w:rFonts w:ascii="Calibri" w:hAnsi="Calibri" w:cs="Calibri"/>
                <w:b/>
              </w:rPr>
              <w:t>:</w:t>
            </w:r>
          </w:p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1570"/>
              <w:gridCol w:w="3026"/>
            </w:tblGrid>
            <w:tr w:rsidR="001F741A" w:rsidRPr="00F30986" w14:paraId="59D8D890" w14:textId="77777777" w:rsidTr="00224C76">
              <w:trPr>
                <w:jc w:val="center"/>
              </w:trPr>
              <w:tc>
                <w:tcPr>
                  <w:tcW w:w="1570" w:type="dxa"/>
                </w:tcPr>
                <w:p w14:paraId="2D10C65A" w14:textId="77777777" w:rsidR="001F741A" w:rsidRPr="00F30986" w:rsidRDefault="001F741A" w:rsidP="00224C76">
                  <w:pPr>
                    <w:rPr>
                      <w:rFonts w:ascii="Calibri" w:hAnsi="Calibri" w:cs="Calibri"/>
                    </w:rPr>
                  </w:pPr>
                  <w:r w:rsidRPr="00FD7BFE">
                    <w:rPr>
                      <w:rFonts w:ascii="Calibri" w:hAnsi="Calibri" w:cs="Calibri"/>
                    </w:rPr>
                    <w:t>Competition Organiser:</w:t>
                  </w:r>
                </w:p>
              </w:tc>
              <w:tc>
                <w:tcPr>
                  <w:tcW w:w="3026" w:type="dxa"/>
                </w:tcPr>
                <w:p w14:paraId="77963E16" w14:textId="77777777" w:rsidR="001F741A" w:rsidRPr="00F30986" w:rsidRDefault="00E65C3E" w:rsidP="00224C76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Heather Pentney</w:t>
                  </w:r>
                </w:p>
              </w:tc>
            </w:tr>
            <w:tr w:rsidR="001F741A" w:rsidRPr="00F30986" w14:paraId="7997499F" w14:textId="77777777" w:rsidTr="00224C76">
              <w:trPr>
                <w:jc w:val="center"/>
              </w:trPr>
              <w:tc>
                <w:tcPr>
                  <w:tcW w:w="1570" w:type="dxa"/>
                </w:tcPr>
                <w:p w14:paraId="6EF8EED7" w14:textId="77777777" w:rsidR="001F741A" w:rsidRPr="00F30986" w:rsidRDefault="001F741A" w:rsidP="00224C76">
                  <w:pPr>
                    <w:jc w:val="right"/>
                    <w:rPr>
                      <w:rFonts w:ascii="Calibri" w:hAnsi="Calibri" w:cs="Calibri"/>
                    </w:rPr>
                  </w:pPr>
                  <w:r w:rsidRPr="00FD7BFE">
                    <w:rPr>
                      <w:rFonts w:ascii="Calibri" w:hAnsi="Calibri" w:cs="Calibri"/>
                    </w:rPr>
                    <w:t>Tel:</w:t>
                  </w:r>
                </w:p>
              </w:tc>
              <w:tc>
                <w:tcPr>
                  <w:tcW w:w="3026" w:type="dxa"/>
                </w:tcPr>
                <w:p w14:paraId="5EEFA8D6" w14:textId="77777777" w:rsidR="001F741A" w:rsidRDefault="00E65C3E" w:rsidP="00E65C3E">
                  <w:pPr>
                    <w:spacing w:after="12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01494 763330</w:t>
                  </w:r>
                </w:p>
                <w:p w14:paraId="2B2D07F7" w14:textId="77777777" w:rsidR="00E65C3E" w:rsidRPr="00F30986" w:rsidRDefault="00E65C3E" w:rsidP="00E65C3E">
                  <w:pPr>
                    <w:spacing w:after="12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07768 500569</w:t>
                  </w:r>
                </w:p>
              </w:tc>
            </w:tr>
            <w:tr w:rsidR="001F741A" w:rsidRPr="00F30986" w14:paraId="360FD295" w14:textId="77777777" w:rsidTr="00224C76">
              <w:trPr>
                <w:jc w:val="center"/>
              </w:trPr>
              <w:tc>
                <w:tcPr>
                  <w:tcW w:w="1570" w:type="dxa"/>
                </w:tcPr>
                <w:p w14:paraId="3BF05020" w14:textId="77777777" w:rsidR="001F741A" w:rsidRPr="00FD7BFE" w:rsidRDefault="001F741A" w:rsidP="00224C76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Email:</w:t>
                  </w:r>
                </w:p>
              </w:tc>
              <w:tc>
                <w:tcPr>
                  <w:tcW w:w="3026" w:type="dxa"/>
                </w:tcPr>
                <w:p w14:paraId="0D3E9CBE" w14:textId="77777777" w:rsidR="001F741A" w:rsidRPr="00FD7BFE" w:rsidRDefault="00E65C3E" w:rsidP="005E7286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kocomps@bclga.org.uk</w:t>
                  </w:r>
                </w:p>
              </w:tc>
            </w:tr>
          </w:tbl>
          <w:p w14:paraId="180E6264" w14:textId="77777777" w:rsidR="001F741A" w:rsidRPr="00D67551" w:rsidRDefault="001F741A" w:rsidP="00224C76">
            <w:pPr>
              <w:spacing w:after="120"/>
              <w:rPr>
                <w:rFonts w:ascii="Calibri" w:hAnsi="Calibri" w:cs="Calibri"/>
                <w:b/>
              </w:rPr>
            </w:pPr>
          </w:p>
          <w:p w14:paraId="7AE15C02" w14:textId="77777777" w:rsidR="001F741A" w:rsidRPr="00D67551" w:rsidRDefault="001F741A" w:rsidP="00224C76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812" w:type="dxa"/>
            <w:shd w:val="clear" w:color="auto" w:fill="auto"/>
          </w:tcPr>
          <w:p w14:paraId="3293B615" w14:textId="77777777" w:rsidR="001F741A" w:rsidRPr="00D67551" w:rsidRDefault="001F741A" w:rsidP="00224C76">
            <w:pPr>
              <w:spacing w:after="120"/>
              <w:rPr>
                <w:rFonts w:ascii="Calibri" w:hAnsi="Calibri" w:cs="Calibri"/>
                <w:b/>
              </w:rPr>
            </w:pPr>
            <w:r w:rsidRPr="00D67551">
              <w:rPr>
                <w:rFonts w:ascii="Calibri" w:hAnsi="Calibri" w:cs="Calibri"/>
                <w:b/>
              </w:rPr>
              <w:t>Bank Details are:</w:t>
            </w:r>
          </w:p>
          <w:p w14:paraId="67BD191F" w14:textId="77777777" w:rsidR="001F741A" w:rsidRPr="00D67551" w:rsidRDefault="001F741A" w:rsidP="00224C76">
            <w:pPr>
              <w:rPr>
                <w:rFonts w:ascii="Calibri" w:hAnsi="Calibri" w:cs="Calibri"/>
              </w:rPr>
            </w:pPr>
            <w:proofErr w:type="spellStart"/>
            <w:r w:rsidRPr="00D67551">
              <w:rPr>
                <w:rFonts w:ascii="Calibri" w:hAnsi="Calibri" w:cs="Calibri"/>
              </w:rPr>
              <w:t>Acc</w:t>
            </w:r>
            <w:proofErr w:type="spellEnd"/>
            <w:r w:rsidRPr="00D67551">
              <w:rPr>
                <w:rFonts w:ascii="Calibri" w:hAnsi="Calibri" w:cs="Calibri"/>
              </w:rPr>
              <w:t xml:space="preserve"> Name:           BCLGA</w:t>
            </w:r>
          </w:p>
          <w:p w14:paraId="5C799DC4" w14:textId="77777777" w:rsidR="001F741A" w:rsidRPr="00D67551" w:rsidRDefault="001F741A" w:rsidP="00224C76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>Sort Code:           401712</w:t>
            </w:r>
          </w:p>
          <w:p w14:paraId="40A64A6F" w14:textId="77777777" w:rsidR="001F741A" w:rsidRPr="00D67551" w:rsidRDefault="001F741A" w:rsidP="00224C76">
            <w:pPr>
              <w:rPr>
                <w:rFonts w:ascii="Calibri" w:hAnsi="Calibri" w:cs="Calibri"/>
              </w:rPr>
            </w:pPr>
            <w:proofErr w:type="spellStart"/>
            <w:r w:rsidRPr="00D67551">
              <w:rPr>
                <w:rFonts w:ascii="Calibri" w:hAnsi="Calibri" w:cs="Calibri"/>
              </w:rPr>
              <w:t>Acc</w:t>
            </w:r>
            <w:proofErr w:type="spellEnd"/>
            <w:r w:rsidRPr="00D67551">
              <w:rPr>
                <w:rFonts w:ascii="Calibri" w:hAnsi="Calibri" w:cs="Calibri"/>
              </w:rPr>
              <w:t xml:space="preserve"> No:                 51384856</w:t>
            </w:r>
          </w:p>
          <w:p w14:paraId="4682632F" w14:textId="77777777" w:rsidR="001F741A" w:rsidRDefault="001F741A" w:rsidP="00224C76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 xml:space="preserve">Ref:                       </w:t>
            </w:r>
            <w:r>
              <w:rPr>
                <w:rFonts w:ascii="Calibri" w:hAnsi="Calibri" w:cs="Calibri"/>
              </w:rPr>
              <w:t xml:space="preserve">Your </w:t>
            </w:r>
            <w:r w:rsidRPr="00D67551">
              <w:rPr>
                <w:rFonts w:ascii="Calibri" w:hAnsi="Calibri" w:cs="Calibri"/>
              </w:rPr>
              <w:t xml:space="preserve">Name Plus </w:t>
            </w:r>
            <w:r>
              <w:rPr>
                <w:rFonts w:ascii="Calibri" w:hAnsi="Calibri" w:cs="Calibri"/>
              </w:rPr>
              <w:t>“</w:t>
            </w:r>
            <w:proofErr w:type="spellStart"/>
            <w:r w:rsidR="00D457B4">
              <w:rPr>
                <w:rFonts w:ascii="Calibri" w:hAnsi="Calibri" w:cs="Calibri"/>
              </w:rPr>
              <w:t>SummG</w:t>
            </w:r>
            <w:proofErr w:type="spellEnd"/>
            <w:r>
              <w:rPr>
                <w:rFonts w:ascii="Calibri" w:hAnsi="Calibri" w:cs="Calibri"/>
              </w:rPr>
              <w:t>”</w:t>
            </w:r>
          </w:p>
          <w:p w14:paraId="1323DA45" w14:textId="77777777" w:rsidR="001F741A" w:rsidRDefault="001F741A" w:rsidP="00224C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</w:p>
          <w:p w14:paraId="61793486" w14:textId="77777777" w:rsidR="001F741A" w:rsidRDefault="001F741A" w:rsidP="00224C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0F5FC8">
              <w:rPr>
                <w:rFonts w:ascii="Calibri" w:hAnsi="Calibri" w:cs="Calibri"/>
              </w:rPr>
              <w:t xml:space="preserve">                  E.g.   “</w:t>
            </w:r>
            <w:proofErr w:type="spellStart"/>
            <w:r w:rsidR="000F5FC8">
              <w:rPr>
                <w:rFonts w:ascii="Calibri" w:hAnsi="Calibri" w:cs="Calibri"/>
              </w:rPr>
              <w:t>HPentney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D457B4">
              <w:rPr>
                <w:rFonts w:ascii="Calibri" w:hAnsi="Calibri" w:cs="Calibri"/>
              </w:rPr>
              <w:t>SummG</w:t>
            </w:r>
            <w:proofErr w:type="spellEnd"/>
            <w:r>
              <w:rPr>
                <w:rFonts w:ascii="Calibri" w:hAnsi="Calibri" w:cs="Calibri"/>
              </w:rPr>
              <w:t>”</w:t>
            </w:r>
          </w:p>
          <w:p w14:paraId="01E0E003" w14:textId="77777777" w:rsidR="001F741A" w:rsidRDefault="001F741A" w:rsidP="00224C76">
            <w:pPr>
              <w:rPr>
                <w:rFonts w:ascii="Calibri" w:hAnsi="Calibri" w:cs="Calibri"/>
              </w:rPr>
            </w:pPr>
          </w:p>
          <w:p w14:paraId="2AFE72B6" w14:textId="77777777" w:rsidR="001F741A" w:rsidRPr="00D67551" w:rsidRDefault="001F741A" w:rsidP="00224C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to</w:t>
            </w:r>
            <w:proofErr w:type="gramEnd"/>
            <w:r>
              <w:rPr>
                <w:rFonts w:ascii="Calibri" w:hAnsi="Calibri" w:cs="Calibri"/>
              </w:rPr>
              <w:t xml:space="preserve"> identify which competition the entry relates to)</w:t>
            </w:r>
          </w:p>
        </w:tc>
      </w:tr>
    </w:tbl>
    <w:p w14:paraId="1550BBB4" w14:textId="77777777" w:rsidR="001F741A" w:rsidRPr="00EE5B7F" w:rsidRDefault="001F741A" w:rsidP="001F741A">
      <w:pPr>
        <w:spacing w:after="120"/>
        <w:jc w:val="center"/>
        <w:rPr>
          <w:rFonts w:ascii="Calibri" w:hAnsi="Calibri" w:cs="Calibri"/>
        </w:rPr>
      </w:pPr>
    </w:p>
    <w:p w14:paraId="12F2CC0D" w14:textId="77777777" w:rsidR="00824C4A" w:rsidRPr="001A76B8" w:rsidRDefault="00824C4A" w:rsidP="00824C4A">
      <w:pPr>
        <w:rPr>
          <w:rFonts w:ascii="Calibri" w:hAnsi="Calibri"/>
          <w:b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All </w:t>
      </w:r>
      <w:r w:rsidRPr="001C464E">
        <w:rPr>
          <w:rFonts w:ascii="Calibri" w:hAnsi="Calibri" w:cs="Calibri"/>
          <w:i/>
          <w:iCs/>
          <w:color w:val="000000"/>
          <w:sz w:val="22"/>
          <w:szCs w:val="22"/>
        </w:rPr>
        <w:t>Data is held according to the BCLGA Privacy Notice.</w:t>
      </w:r>
    </w:p>
    <w:p w14:paraId="553D9712" w14:textId="77777777" w:rsidR="001F741A" w:rsidRDefault="001F741A" w:rsidP="001F741A"/>
    <w:p w14:paraId="36D96D99" w14:textId="77777777" w:rsidR="001F741A" w:rsidRDefault="001F741A" w:rsidP="001F741A"/>
    <w:p w14:paraId="4E4E5B2D" w14:textId="77777777" w:rsidR="000840E2" w:rsidRDefault="000840E2" w:rsidP="001203C4"/>
    <w:sectPr w:rsidR="000840E2" w:rsidSect="00AB7BAD">
      <w:headerReference w:type="default" r:id="rId7"/>
      <w:headerReference w:type="first" r:id="rId8"/>
      <w:pgSz w:w="11907" w:h="16839" w:code="9"/>
      <w:pgMar w:top="1078" w:right="851" w:bottom="1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4887" w14:textId="77777777" w:rsidR="000A4DF3" w:rsidRDefault="000A4DF3" w:rsidP="00AB7BAD">
      <w:r>
        <w:separator/>
      </w:r>
    </w:p>
  </w:endnote>
  <w:endnote w:type="continuationSeparator" w:id="0">
    <w:p w14:paraId="4F79B7CB" w14:textId="77777777" w:rsidR="000A4DF3" w:rsidRDefault="000A4DF3" w:rsidP="00AB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F679" w14:textId="77777777" w:rsidR="000A4DF3" w:rsidRDefault="000A4DF3" w:rsidP="00AB7BAD">
      <w:r>
        <w:separator/>
      </w:r>
    </w:p>
  </w:footnote>
  <w:footnote w:type="continuationSeparator" w:id="0">
    <w:p w14:paraId="6294C41B" w14:textId="77777777" w:rsidR="000A4DF3" w:rsidRDefault="000A4DF3" w:rsidP="00AB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487A" w14:textId="74DC3A83" w:rsidR="00AB7BAD" w:rsidRDefault="00AB7BAD">
    <w:pPr>
      <w:pStyle w:val="Header"/>
    </w:pPr>
  </w:p>
  <w:p w14:paraId="1E42B3C3" w14:textId="77777777" w:rsidR="00AB7BAD" w:rsidRDefault="00AB7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1271" w14:textId="198EF401" w:rsidR="00AB7BAD" w:rsidRDefault="00F0456C">
    <w:pPr>
      <w:pStyle w:val="Header"/>
    </w:pPr>
    <w:r>
      <w:pict w14:anchorId="0B87A5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09pt;height:112pt">
          <v:imagedata r:id="rId1" o:title="bucks-banner-smal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E7"/>
    <w:multiLevelType w:val="hybridMultilevel"/>
    <w:tmpl w:val="2FE0ED5C"/>
    <w:lvl w:ilvl="0" w:tplc="C3A877AA">
      <w:start w:val="1628"/>
      <w:numFmt w:val="decimalZero"/>
      <w:lvlText w:val="%1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C19DB"/>
    <w:multiLevelType w:val="hybridMultilevel"/>
    <w:tmpl w:val="902C80EE"/>
    <w:lvl w:ilvl="0" w:tplc="3FAC0686">
      <w:start w:val="149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0CB"/>
    <w:multiLevelType w:val="hybridMultilevel"/>
    <w:tmpl w:val="06343410"/>
    <w:lvl w:ilvl="0" w:tplc="38662D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1D2D"/>
    <w:multiLevelType w:val="hybridMultilevel"/>
    <w:tmpl w:val="E90C22AE"/>
    <w:lvl w:ilvl="0" w:tplc="2EEC5854">
      <w:start w:val="24"/>
      <w:numFmt w:val="bullet"/>
      <w:lvlText w:val="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519DD"/>
    <w:multiLevelType w:val="hybridMultilevel"/>
    <w:tmpl w:val="AD041EF2"/>
    <w:lvl w:ilvl="0" w:tplc="CDD02250">
      <w:start w:val="1628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531FFC"/>
    <w:multiLevelType w:val="hybridMultilevel"/>
    <w:tmpl w:val="2E48CF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903E8"/>
    <w:multiLevelType w:val="hybridMultilevel"/>
    <w:tmpl w:val="8C946FB4"/>
    <w:lvl w:ilvl="0" w:tplc="74EC04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44080">
    <w:abstractNumId w:val="0"/>
  </w:num>
  <w:num w:numId="2" w16cid:durableId="657877999">
    <w:abstractNumId w:val="4"/>
  </w:num>
  <w:num w:numId="3" w16cid:durableId="1930768804">
    <w:abstractNumId w:val="6"/>
  </w:num>
  <w:num w:numId="4" w16cid:durableId="445006239">
    <w:abstractNumId w:val="2"/>
  </w:num>
  <w:num w:numId="5" w16cid:durableId="861673687">
    <w:abstractNumId w:val="1"/>
  </w:num>
  <w:num w:numId="6" w16cid:durableId="891890844">
    <w:abstractNumId w:val="3"/>
  </w:num>
  <w:num w:numId="7" w16cid:durableId="678853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60F"/>
    <w:rsid w:val="000504EC"/>
    <w:rsid w:val="00082D4C"/>
    <w:rsid w:val="000840E2"/>
    <w:rsid w:val="00092155"/>
    <w:rsid w:val="00094AF5"/>
    <w:rsid w:val="000951C8"/>
    <w:rsid w:val="000A4DF3"/>
    <w:rsid w:val="000B7F39"/>
    <w:rsid w:val="000F5FC8"/>
    <w:rsid w:val="00111A66"/>
    <w:rsid w:val="001203C4"/>
    <w:rsid w:val="0012414B"/>
    <w:rsid w:val="001448D2"/>
    <w:rsid w:val="00151999"/>
    <w:rsid w:val="00156433"/>
    <w:rsid w:val="001737B2"/>
    <w:rsid w:val="00176C21"/>
    <w:rsid w:val="001A1E31"/>
    <w:rsid w:val="001B05A0"/>
    <w:rsid w:val="001E096B"/>
    <w:rsid w:val="001F741A"/>
    <w:rsid w:val="00205C9E"/>
    <w:rsid w:val="0020698A"/>
    <w:rsid w:val="00220379"/>
    <w:rsid w:val="00224C76"/>
    <w:rsid w:val="002270BF"/>
    <w:rsid w:val="00261802"/>
    <w:rsid w:val="002B6D27"/>
    <w:rsid w:val="002C220E"/>
    <w:rsid w:val="003256F0"/>
    <w:rsid w:val="003350BB"/>
    <w:rsid w:val="00354C6D"/>
    <w:rsid w:val="00360FD6"/>
    <w:rsid w:val="003A5821"/>
    <w:rsid w:val="003A7440"/>
    <w:rsid w:val="00461853"/>
    <w:rsid w:val="00473CDF"/>
    <w:rsid w:val="00475501"/>
    <w:rsid w:val="00476BD6"/>
    <w:rsid w:val="0049297C"/>
    <w:rsid w:val="00495554"/>
    <w:rsid w:val="004A7B71"/>
    <w:rsid w:val="005157EB"/>
    <w:rsid w:val="005A2229"/>
    <w:rsid w:val="005A65F1"/>
    <w:rsid w:val="005C25A7"/>
    <w:rsid w:val="005D0A0B"/>
    <w:rsid w:val="005E7286"/>
    <w:rsid w:val="005F4DF7"/>
    <w:rsid w:val="006038DE"/>
    <w:rsid w:val="00603D9D"/>
    <w:rsid w:val="00640078"/>
    <w:rsid w:val="00646982"/>
    <w:rsid w:val="0068697E"/>
    <w:rsid w:val="00690420"/>
    <w:rsid w:val="00696536"/>
    <w:rsid w:val="00696E11"/>
    <w:rsid w:val="006C5D99"/>
    <w:rsid w:val="006D24F8"/>
    <w:rsid w:val="00722235"/>
    <w:rsid w:val="00724B0B"/>
    <w:rsid w:val="00760754"/>
    <w:rsid w:val="00781D6C"/>
    <w:rsid w:val="007854A1"/>
    <w:rsid w:val="00790AB6"/>
    <w:rsid w:val="007B1CC1"/>
    <w:rsid w:val="007B5EBA"/>
    <w:rsid w:val="007B69E2"/>
    <w:rsid w:val="007E71E1"/>
    <w:rsid w:val="008109AD"/>
    <w:rsid w:val="00816164"/>
    <w:rsid w:val="00821FFD"/>
    <w:rsid w:val="00824C4A"/>
    <w:rsid w:val="00833BA3"/>
    <w:rsid w:val="00854F9B"/>
    <w:rsid w:val="00892273"/>
    <w:rsid w:val="008B029F"/>
    <w:rsid w:val="008F3374"/>
    <w:rsid w:val="00917966"/>
    <w:rsid w:val="00980A96"/>
    <w:rsid w:val="009E3E5D"/>
    <w:rsid w:val="009F4A72"/>
    <w:rsid w:val="00A0537F"/>
    <w:rsid w:val="00A13008"/>
    <w:rsid w:val="00A730AB"/>
    <w:rsid w:val="00A74224"/>
    <w:rsid w:val="00A750C5"/>
    <w:rsid w:val="00AB7BAD"/>
    <w:rsid w:val="00AC0F89"/>
    <w:rsid w:val="00AD45D2"/>
    <w:rsid w:val="00B052FE"/>
    <w:rsid w:val="00B5747B"/>
    <w:rsid w:val="00B57CAF"/>
    <w:rsid w:val="00B77495"/>
    <w:rsid w:val="00B84433"/>
    <w:rsid w:val="00BA0B65"/>
    <w:rsid w:val="00BC646B"/>
    <w:rsid w:val="00C06160"/>
    <w:rsid w:val="00C11B70"/>
    <w:rsid w:val="00C27882"/>
    <w:rsid w:val="00C63DE9"/>
    <w:rsid w:val="00CD2864"/>
    <w:rsid w:val="00CD77D6"/>
    <w:rsid w:val="00D163E5"/>
    <w:rsid w:val="00D32C45"/>
    <w:rsid w:val="00D35CCE"/>
    <w:rsid w:val="00D457B4"/>
    <w:rsid w:val="00D65758"/>
    <w:rsid w:val="00D75C25"/>
    <w:rsid w:val="00D82B57"/>
    <w:rsid w:val="00D87BA4"/>
    <w:rsid w:val="00E22EF4"/>
    <w:rsid w:val="00E3342E"/>
    <w:rsid w:val="00E50DCC"/>
    <w:rsid w:val="00E65C3E"/>
    <w:rsid w:val="00E70E26"/>
    <w:rsid w:val="00E76F80"/>
    <w:rsid w:val="00E85CB0"/>
    <w:rsid w:val="00EA08C4"/>
    <w:rsid w:val="00ED3CC8"/>
    <w:rsid w:val="00EE5B7F"/>
    <w:rsid w:val="00EE7F7E"/>
    <w:rsid w:val="00EF398B"/>
    <w:rsid w:val="00F0456C"/>
    <w:rsid w:val="00F30986"/>
    <w:rsid w:val="00F44449"/>
    <w:rsid w:val="00F823E9"/>
    <w:rsid w:val="00F8760F"/>
    <w:rsid w:val="00F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1970B"/>
  <w15:chartTrackingRefBased/>
  <w15:docId w15:val="{47D21CD6-55BB-459E-BDD7-933FB1F0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0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09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30986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F8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05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1A4"/>
    <w:rPr>
      <w:sz w:val="0"/>
      <w:szCs w:val="0"/>
      <w:lang w:val="en-GB"/>
    </w:rPr>
  </w:style>
  <w:style w:type="character" w:styleId="Hyperlink">
    <w:name w:val="Hyperlink"/>
    <w:uiPriority w:val="99"/>
    <w:rsid w:val="00833B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30986"/>
    <w:pPr>
      <w:ind w:left="720"/>
      <w:contextualSpacing/>
    </w:pPr>
  </w:style>
  <w:style w:type="paragraph" w:customStyle="1" w:styleId="ydpf9076b7bmsonormal">
    <w:name w:val="ydpf9076b7bmsonormal"/>
    <w:basedOn w:val="Normal"/>
    <w:rsid w:val="00AD45D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B7B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7BA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B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7BA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Buckinghamshire County Ladies Golf Association</vt:lpstr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Buckinghamshire County Ladies Golf Association</dc:title>
  <dc:subject/>
  <dc:creator>Lynda Hilton</dc:creator>
  <cp:keywords/>
  <cp:lastModifiedBy>Jacqueline Maher</cp:lastModifiedBy>
  <cp:revision>9</cp:revision>
  <cp:lastPrinted>2021-01-14T11:29:00Z</cp:lastPrinted>
  <dcterms:created xsi:type="dcterms:W3CDTF">2022-11-05T12:42:00Z</dcterms:created>
  <dcterms:modified xsi:type="dcterms:W3CDTF">2022-12-04T18:26:00Z</dcterms:modified>
</cp:coreProperties>
</file>